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C27" w:rsidRDefault="00B6571E" w:rsidP="00B6571E">
      <w:pPr>
        <w:jc w:val="center"/>
        <w:rPr>
          <w:rFonts w:ascii="Times New Roman" w:hAnsi="Times New Roman" w:cs="Times New Roman"/>
          <w:sz w:val="28"/>
          <w:szCs w:val="28"/>
        </w:rPr>
      </w:pPr>
      <w:r w:rsidRPr="00B6571E">
        <w:rPr>
          <w:rFonts w:ascii="Times New Roman" w:hAnsi="Times New Roman" w:cs="Times New Roman"/>
          <w:b/>
          <w:sz w:val="28"/>
          <w:szCs w:val="28"/>
        </w:rPr>
        <w:t>Genesis 17</w:t>
      </w:r>
    </w:p>
    <w:p w:rsidR="004A60C4" w:rsidRDefault="00663189" w:rsidP="00C73B48">
      <w:pPr>
        <w:pStyle w:val="chapter-2"/>
        <w:spacing w:before="0" w:beforeAutospacing="0" w:after="150" w:afterAutospacing="0"/>
        <w:rPr>
          <w:sz w:val="28"/>
          <w:szCs w:val="28"/>
        </w:rPr>
      </w:pPr>
      <w:r w:rsidRPr="00663189">
        <w:rPr>
          <w:sz w:val="28"/>
          <w:szCs w:val="28"/>
        </w:rPr>
        <w:t xml:space="preserve">The life of Abram </w:t>
      </w:r>
      <w:r>
        <w:rPr>
          <w:sz w:val="28"/>
          <w:szCs w:val="28"/>
        </w:rPr>
        <w:t>is full of good actions</w:t>
      </w:r>
      <w:r w:rsidR="004A60C4">
        <w:rPr>
          <w:sz w:val="28"/>
          <w:szCs w:val="28"/>
        </w:rPr>
        <w:t xml:space="preserve">.  He is our </w:t>
      </w:r>
      <w:r>
        <w:rPr>
          <w:sz w:val="28"/>
          <w:szCs w:val="28"/>
        </w:rPr>
        <w:t xml:space="preserve">model </w:t>
      </w:r>
      <w:r w:rsidR="004A60C4">
        <w:rPr>
          <w:sz w:val="28"/>
          <w:szCs w:val="28"/>
        </w:rPr>
        <w:t xml:space="preserve">of faith </w:t>
      </w:r>
      <w:r>
        <w:rPr>
          <w:sz w:val="28"/>
          <w:szCs w:val="28"/>
        </w:rPr>
        <w:t xml:space="preserve">to follow.  It seems odd that God addresses </w:t>
      </w:r>
      <w:r w:rsidR="006C3F37">
        <w:rPr>
          <w:sz w:val="28"/>
          <w:szCs w:val="28"/>
        </w:rPr>
        <w:t>the sexual</w:t>
      </w:r>
      <w:r>
        <w:rPr>
          <w:sz w:val="28"/>
          <w:szCs w:val="28"/>
        </w:rPr>
        <w:t xml:space="preserve"> identity </w:t>
      </w:r>
      <w:r w:rsidR="006C3F37">
        <w:rPr>
          <w:sz w:val="28"/>
          <w:szCs w:val="28"/>
        </w:rPr>
        <w:t xml:space="preserve">of a </w:t>
      </w:r>
      <w:r w:rsidR="00464A90">
        <w:rPr>
          <w:sz w:val="28"/>
          <w:szCs w:val="28"/>
        </w:rPr>
        <w:t>10</w:t>
      </w:r>
      <w:r w:rsidR="006C3F37">
        <w:rPr>
          <w:sz w:val="28"/>
          <w:szCs w:val="28"/>
        </w:rPr>
        <w:t xml:space="preserve">0-year old man </w:t>
      </w:r>
      <w:r>
        <w:rPr>
          <w:sz w:val="28"/>
          <w:szCs w:val="28"/>
        </w:rPr>
        <w:t xml:space="preserve">by asking him to be circumcised.  </w:t>
      </w:r>
      <w:r w:rsidR="004A60C4">
        <w:rPr>
          <w:sz w:val="28"/>
          <w:szCs w:val="28"/>
        </w:rPr>
        <w:t>Our legacy is important.  What are we leaving behind?  Are we healing people, or hurting people?  Are we multiplying our faith in others?</w:t>
      </w:r>
    </w:p>
    <w:p w:rsidR="006C3F37" w:rsidRDefault="004A60C4" w:rsidP="00C73B48">
      <w:pPr>
        <w:pStyle w:val="chapter-2"/>
        <w:spacing w:before="0" w:beforeAutospacing="0" w:after="150" w:afterAutospacing="0"/>
        <w:rPr>
          <w:sz w:val="28"/>
          <w:szCs w:val="28"/>
        </w:rPr>
      </w:pPr>
      <w:r>
        <w:rPr>
          <w:sz w:val="28"/>
          <w:szCs w:val="28"/>
        </w:rPr>
        <w:t xml:space="preserve">God did not make his deal with Abraham while he was still a vibrant young man.  </w:t>
      </w:r>
      <w:r w:rsidR="006C3F37">
        <w:rPr>
          <w:sz w:val="28"/>
          <w:szCs w:val="28"/>
        </w:rPr>
        <w:t>Abram and Sarai did not even have the power to bring a child into this world.  God uses the least-able to show his glory.</w:t>
      </w:r>
    </w:p>
    <w:p w:rsidR="006C3F37" w:rsidRPr="006C3F37" w:rsidRDefault="006C3F37" w:rsidP="006C3F37">
      <w:pPr>
        <w:pStyle w:val="chapter-2"/>
        <w:spacing w:before="0" w:beforeAutospacing="0" w:after="150" w:afterAutospacing="0"/>
        <w:rPr>
          <w:i/>
          <w:sz w:val="28"/>
          <w:szCs w:val="28"/>
        </w:rPr>
      </w:pPr>
      <w:r w:rsidRPr="006C3F37">
        <w:rPr>
          <w:i/>
          <w:color w:val="000000"/>
          <w:sz w:val="28"/>
          <w:szCs w:val="28"/>
        </w:rPr>
        <w:t xml:space="preserve">Therefore there was born even of one man, and him as good as dead </w:t>
      </w:r>
      <w:r w:rsidRPr="006C3F37">
        <w:rPr>
          <w:i/>
          <w:color w:val="000000"/>
          <w:sz w:val="28"/>
          <w:szCs w:val="28"/>
          <w:vertAlign w:val="superscript"/>
        </w:rPr>
        <w:t>[</w:t>
      </w:r>
      <w:hyperlink r:id="rId7" w:anchor="fen-NASB-30185k" w:tooltip="See footnote k" w:history="1">
        <w:r w:rsidRPr="006C3F37">
          <w:rPr>
            <w:rStyle w:val="Hyperlink"/>
            <w:i/>
            <w:color w:val="631E16"/>
            <w:sz w:val="28"/>
            <w:szCs w:val="28"/>
            <w:vertAlign w:val="superscript"/>
          </w:rPr>
          <w:t>k</w:t>
        </w:r>
      </w:hyperlink>
      <w:r w:rsidRPr="006C3F37">
        <w:rPr>
          <w:i/>
          <w:color w:val="000000"/>
          <w:sz w:val="28"/>
          <w:szCs w:val="28"/>
          <w:vertAlign w:val="superscript"/>
        </w:rPr>
        <w:t>]</w:t>
      </w:r>
      <w:r w:rsidRPr="006C3F37">
        <w:rPr>
          <w:i/>
          <w:color w:val="000000"/>
          <w:sz w:val="28"/>
          <w:szCs w:val="28"/>
        </w:rPr>
        <w:t xml:space="preserve">at that, </w:t>
      </w:r>
      <w:r w:rsidRPr="006C3F37">
        <w:rPr>
          <w:i/>
          <w:iCs/>
          <w:color w:val="000000"/>
          <w:sz w:val="28"/>
          <w:szCs w:val="28"/>
        </w:rPr>
        <w:t>as many descendants</w:t>
      </w:r>
      <w:r w:rsidRPr="006C3F37">
        <w:rPr>
          <w:i/>
          <w:color w:val="000000"/>
          <w:sz w:val="28"/>
          <w:szCs w:val="28"/>
        </w:rPr>
        <w:t xml:space="preserve"> </w:t>
      </w:r>
      <w:r w:rsidRPr="006C3F37">
        <w:rPr>
          <w:rStyle w:val="small-caps"/>
          <w:i/>
          <w:smallCaps/>
          <w:color w:val="000000"/>
          <w:sz w:val="28"/>
          <w:szCs w:val="28"/>
        </w:rPr>
        <w:t>as the stars of heaven in number, and innumerable as the sand which is by the seashore</w:t>
      </w:r>
      <w:r w:rsidRPr="006C3F37">
        <w:rPr>
          <w:i/>
          <w:color w:val="000000"/>
          <w:sz w:val="28"/>
          <w:szCs w:val="28"/>
        </w:rPr>
        <w:t>. (Hebrews 11:12)</w:t>
      </w:r>
    </w:p>
    <w:p w:rsidR="00663189" w:rsidRPr="00663189" w:rsidRDefault="00EE7954" w:rsidP="00C73B48">
      <w:pPr>
        <w:pStyle w:val="chapter-2"/>
        <w:spacing w:before="0" w:beforeAutospacing="0" w:after="150" w:afterAutospacing="0"/>
        <w:rPr>
          <w:sz w:val="28"/>
          <w:szCs w:val="28"/>
        </w:rPr>
      </w:pPr>
      <w:r>
        <w:rPr>
          <w:sz w:val="28"/>
          <w:szCs w:val="28"/>
        </w:rPr>
        <w:t xml:space="preserve">Why use circumcision as a sign of belonging to God?  </w:t>
      </w:r>
      <w:r w:rsidR="00663189">
        <w:rPr>
          <w:sz w:val="28"/>
          <w:szCs w:val="28"/>
        </w:rPr>
        <w:t xml:space="preserve">The Bible describes adultery and idolatry as being almost the same kind of thing.  </w:t>
      </w:r>
      <w:r w:rsidR="00FF06A2">
        <w:rPr>
          <w:sz w:val="28"/>
          <w:szCs w:val="28"/>
        </w:rPr>
        <w:t xml:space="preserve">Our sex drive </w:t>
      </w:r>
      <w:r w:rsidR="004A60C4">
        <w:rPr>
          <w:sz w:val="28"/>
          <w:szCs w:val="28"/>
        </w:rPr>
        <w:t xml:space="preserve">is representative </w:t>
      </w:r>
      <w:proofErr w:type="gramStart"/>
      <w:r w:rsidR="004A60C4">
        <w:rPr>
          <w:sz w:val="28"/>
          <w:szCs w:val="28"/>
        </w:rPr>
        <w:t xml:space="preserve">of </w:t>
      </w:r>
      <w:r w:rsidR="00FF06A2">
        <w:rPr>
          <w:sz w:val="28"/>
          <w:szCs w:val="28"/>
        </w:rPr>
        <w:t xml:space="preserve"> all</w:t>
      </w:r>
      <w:proofErr w:type="gramEnd"/>
      <w:r w:rsidR="00FF06A2">
        <w:rPr>
          <w:sz w:val="28"/>
          <w:szCs w:val="28"/>
        </w:rPr>
        <w:t xml:space="preserve"> of our desires.  Do we just mindlessly </w:t>
      </w:r>
      <w:r w:rsidR="004A60C4">
        <w:rPr>
          <w:sz w:val="28"/>
          <w:szCs w:val="28"/>
        </w:rPr>
        <w:t>pursue</w:t>
      </w:r>
      <w:r w:rsidR="00FF06A2">
        <w:rPr>
          <w:sz w:val="28"/>
          <w:szCs w:val="28"/>
        </w:rPr>
        <w:t xml:space="preserve"> our desires like a dog sniffing around?  God tells us to use our bodies for blessing others; not for curses and selfishness.  </w:t>
      </w:r>
    </w:p>
    <w:p w:rsidR="007F2211" w:rsidRDefault="007F2211" w:rsidP="00C73B48">
      <w:pPr>
        <w:pStyle w:val="chapter-2"/>
        <w:spacing w:before="0" w:beforeAutospacing="0" w:after="150" w:afterAutospacing="0"/>
        <w:rPr>
          <w:rFonts w:ascii="&amp;quot" w:hAnsi="&amp;quot"/>
          <w:color w:val="000000"/>
        </w:rPr>
      </w:pPr>
      <w:r w:rsidRPr="007F2211">
        <w:rPr>
          <w:b/>
          <w:sz w:val="28"/>
          <w:szCs w:val="28"/>
        </w:rPr>
        <w:t>Read Genesis 17:1-14</w:t>
      </w:r>
      <w:r>
        <w:rPr>
          <w:sz w:val="28"/>
          <w:szCs w:val="28"/>
        </w:rPr>
        <w:t xml:space="preserve">: </w:t>
      </w:r>
      <w:r w:rsidRPr="00C73B48">
        <w:rPr>
          <w:rStyle w:val="text"/>
          <w:i/>
          <w:color w:val="000000"/>
          <w:sz w:val="28"/>
          <w:szCs w:val="28"/>
        </w:rPr>
        <w:t xml:space="preserve">Now when Abram was ninety-nine years old, the </w:t>
      </w:r>
      <w:r w:rsidRPr="00C73B48">
        <w:rPr>
          <w:rStyle w:val="small-caps"/>
          <w:i/>
          <w:smallCaps/>
          <w:color w:val="000000"/>
          <w:sz w:val="28"/>
          <w:szCs w:val="28"/>
        </w:rPr>
        <w:t>Lord</w:t>
      </w:r>
      <w:r w:rsidRPr="00C73B48">
        <w:rPr>
          <w:rStyle w:val="text"/>
          <w:i/>
          <w:color w:val="000000"/>
          <w:sz w:val="28"/>
          <w:szCs w:val="28"/>
        </w:rPr>
        <w:t xml:space="preserve"> appeared to Abram and said to him, “I am </w:t>
      </w:r>
      <w:r w:rsidRPr="00C73B48">
        <w:rPr>
          <w:rStyle w:val="text"/>
          <w:i/>
          <w:color w:val="000000"/>
          <w:sz w:val="28"/>
          <w:szCs w:val="28"/>
          <w:vertAlign w:val="superscript"/>
        </w:rPr>
        <w:t>[</w:t>
      </w:r>
      <w:hyperlink r:id="rId8" w:anchor="fen-NASB-399a" w:tooltip="See footnote a" w:history="1">
        <w:r w:rsidRPr="00C73B48">
          <w:rPr>
            <w:rStyle w:val="Hyperlink"/>
            <w:i/>
            <w:color w:val="631E16"/>
            <w:sz w:val="28"/>
            <w:szCs w:val="28"/>
            <w:u w:val="none"/>
            <w:vertAlign w:val="superscript"/>
          </w:rPr>
          <w:t>a</w:t>
        </w:r>
      </w:hyperlink>
      <w:proofErr w:type="gramStart"/>
      <w:r w:rsidRPr="00C73B48">
        <w:rPr>
          <w:rStyle w:val="text"/>
          <w:i/>
          <w:color w:val="000000"/>
          <w:sz w:val="28"/>
          <w:szCs w:val="28"/>
          <w:vertAlign w:val="superscript"/>
        </w:rPr>
        <w:t>]</w:t>
      </w:r>
      <w:r w:rsidRPr="00C73B48">
        <w:rPr>
          <w:rStyle w:val="text"/>
          <w:i/>
          <w:color w:val="000000"/>
          <w:sz w:val="28"/>
          <w:szCs w:val="28"/>
        </w:rPr>
        <w:t>God</w:t>
      </w:r>
      <w:proofErr w:type="gramEnd"/>
      <w:r w:rsidRPr="00C73B48">
        <w:rPr>
          <w:rStyle w:val="text"/>
          <w:i/>
          <w:color w:val="000000"/>
          <w:sz w:val="28"/>
          <w:szCs w:val="28"/>
        </w:rPr>
        <w:t xml:space="preserve"> Almighty; Walk before Me, and be </w:t>
      </w:r>
      <w:r w:rsidRPr="00C73B48">
        <w:rPr>
          <w:rStyle w:val="text"/>
          <w:i/>
          <w:color w:val="000000"/>
          <w:sz w:val="28"/>
          <w:szCs w:val="28"/>
          <w:vertAlign w:val="superscript"/>
        </w:rPr>
        <w:t>[</w:t>
      </w:r>
      <w:hyperlink r:id="rId9" w:anchor="fen-NASB-399b" w:tooltip="See footnote b" w:history="1">
        <w:r w:rsidRPr="00C73B48">
          <w:rPr>
            <w:rStyle w:val="Hyperlink"/>
            <w:i/>
            <w:color w:val="631E16"/>
            <w:sz w:val="28"/>
            <w:szCs w:val="28"/>
            <w:u w:val="none"/>
            <w:vertAlign w:val="superscript"/>
          </w:rPr>
          <w:t>b</w:t>
        </w:r>
      </w:hyperlink>
      <w:r w:rsidRPr="00C73B48">
        <w:rPr>
          <w:rStyle w:val="text"/>
          <w:i/>
          <w:color w:val="000000"/>
          <w:sz w:val="28"/>
          <w:szCs w:val="28"/>
          <w:vertAlign w:val="superscript"/>
        </w:rPr>
        <w:t>]</w:t>
      </w:r>
      <w:r w:rsidRPr="00C73B48">
        <w:rPr>
          <w:rStyle w:val="text"/>
          <w:i/>
          <w:color w:val="000000"/>
          <w:sz w:val="28"/>
          <w:szCs w:val="28"/>
        </w:rPr>
        <w:t xml:space="preserve">blameless. </w:t>
      </w:r>
      <w:r w:rsidRPr="00C73B48">
        <w:rPr>
          <w:rStyle w:val="text"/>
          <w:b/>
          <w:bCs/>
          <w:i/>
          <w:color w:val="000000"/>
          <w:sz w:val="28"/>
          <w:szCs w:val="28"/>
          <w:vertAlign w:val="superscript"/>
        </w:rPr>
        <w:t>2 </w:t>
      </w:r>
      <w:r w:rsidRPr="00C73B48">
        <w:rPr>
          <w:rStyle w:val="text"/>
          <w:i/>
          <w:color w:val="000000"/>
          <w:sz w:val="28"/>
          <w:szCs w:val="28"/>
        </w:rPr>
        <w:t xml:space="preserve">“I will </w:t>
      </w:r>
      <w:r w:rsidRPr="00C73B48">
        <w:rPr>
          <w:rStyle w:val="text"/>
          <w:i/>
          <w:color w:val="000000"/>
          <w:sz w:val="28"/>
          <w:szCs w:val="28"/>
          <w:vertAlign w:val="superscript"/>
        </w:rPr>
        <w:t>[</w:t>
      </w:r>
      <w:hyperlink r:id="rId10" w:anchor="fen-NASB-400c" w:tooltip="See footnote c" w:history="1">
        <w:r w:rsidRPr="00C73B48">
          <w:rPr>
            <w:rStyle w:val="Hyperlink"/>
            <w:i/>
            <w:color w:val="631E16"/>
            <w:sz w:val="28"/>
            <w:szCs w:val="28"/>
            <w:u w:val="none"/>
            <w:vertAlign w:val="superscript"/>
          </w:rPr>
          <w:t>c</w:t>
        </w:r>
      </w:hyperlink>
      <w:r w:rsidRPr="00C73B48">
        <w:rPr>
          <w:rStyle w:val="text"/>
          <w:i/>
          <w:color w:val="000000"/>
          <w:sz w:val="28"/>
          <w:szCs w:val="28"/>
          <w:vertAlign w:val="superscript"/>
        </w:rPr>
        <w:t>]</w:t>
      </w:r>
      <w:r w:rsidRPr="00C73B48">
        <w:rPr>
          <w:rStyle w:val="text"/>
          <w:i/>
          <w:color w:val="000000"/>
          <w:sz w:val="28"/>
          <w:szCs w:val="28"/>
        </w:rPr>
        <w:t xml:space="preserve">establish </w:t>
      </w:r>
      <w:proofErr w:type="gramStart"/>
      <w:r w:rsidRPr="00C73B48">
        <w:rPr>
          <w:rStyle w:val="text"/>
          <w:i/>
          <w:color w:val="000000"/>
          <w:sz w:val="28"/>
          <w:szCs w:val="28"/>
        </w:rPr>
        <w:t>My</w:t>
      </w:r>
      <w:proofErr w:type="gramEnd"/>
      <w:r w:rsidRPr="00C73B48">
        <w:rPr>
          <w:rStyle w:val="text"/>
          <w:i/>
          <w:color w:val="000000"/>
          <w:sz w:val="28"/>
          <w:szCs w:val="28"/>
        </w:rPr>
        <w:t xml:space="preserve"> covenant between Me and you, And I will multiply you exceedingly.” </w:t>
      </w:r>
      <w:r w:rsidRPr="00C73B48">
        <w:rPr>
          <w:rStyle w:val="text"/>
          <w:b/>
          <w:bCs/>
          <w:i/>
          <w:color w:val="000000"/>
          <w:sz w:val="28"/>
          <w:szCs w:val="28"/>
          <w:vertAlign w:val="superscript"/>
        </w:rPr>
        <w:t>3 </w:t>
      </w:r>
      <w:r w:rsidRPr="00C73B48">
        <w:rPr>
          <w:rStyle w:val="text"/>
          <w:i/>
          <w:color w:val="000000"/>
          <w:sz w:val="28"/>
          <w:szCs w:val="28"/>
        </w:rPr>
        <w:t xml:space="preserve">Abram fell on his face, and God talked with him, saying, </w:t>
      </w:r>
      <w:r w:rsidRPr="00C73B48">
        <w:rPr>
          <w:rStyle w:val="text"/>
          <w:b/>
          <w:bCs/>
          <w:i/>
          <w:color w:val="000000"/>
          <w:sz w:val="28"/>
          <w:szCs w:val="28"/>
          <w:vertAlign w:val="superscript"/>
        </w:rPr>
        <w:t>4 </w:t>
      </w:r>
      <w:r w:rsidRPr="00C73B48">
        <w:rPr>
          <w:rStyle w:val="text"/>
          <w:i/>
          <w:color w:val="000000"/>
          <w:sz w:val="28"/>
          <w:szCs w:val="28"/>
        </w:rPr>
        <w:t>“As for Me, behold, My covenant is with you</w:t>
      </w:r>
      <w:proofErr w:type="gramStart"/>
      <w:r w:rsidRPr="00C73B48">
        <w:rPr>
          <w:rStyle w:val="text"/>
          <w:i/>
          <w:color w:val="000000"/>
          <w:sz w:val="28"/>
          <w:szCs w:val="28"/>
        </w:rPr>
        <w:t>,</w:t>
      </w:r>
      <w:r w:rsidR="00C73B48">
        <w:rPr>
          <w:rStyle w:val="text"/>
          <w:i/>
          <w:color w:val="000000"/>
          <w:sz w:val="28"/>
          <w:szCs w:val="28"/>
        </w:rPr>
        <w:t xml:space="preserve">  </w:t>
      </w:r>
      <w:r w:rsidRPr="00C73B48">
        <w:rPr>
          <w:rStyle w:val="text"/>
          <w:i/>
          <w:color w:val="000000"/>
          <w:sz w:val="28"/>
          <w:szCs w:val="28"/>
        </w:rPr>
        <w:t>And</w:t>
      </w:r>
      <w:proofErr w:type="gramEnd"/>
      <w:r w:rsidRPr="00C73B48">
        <w:rPr>
          <w:rStyle w:val="text"/>
          <w:i/>
          <w:color w:val="000000"/>
          <w:sz w:val="28"/>
          <w:szCs w:val="28"/>
        </w:rPr>
        <w:t xml:space="preserve"> you will be the father of a multitude of nations. </w:t>
      </w:r>
      <w:r w:rsidRPr="00C73B48">
        <w:rPr>
          <w:rStyle w:val="text"/>
          <w:b/>
          <w:bCs/>
          <w:i/>
          <w:color w:val="000000"/>
          <w:sz w:val="28"/>
          <w:szCs w:val="28"/>
          <w:vertAlign w:val="superscript"/>
        </w:rPr>
        <w:t>5 </w:t>
      </w:r>
      <w:r w:rsidRPr="00C73B48">
        <w:rPr>
          <w:rStyle w:val="text"/>
          <w:i/>
          <w:color w:val="000000"/>
          <w:sz w:val="28"/>
          <w:szCs w:val="28"/>
        </w:rPr>
        <w:t xml:space="preserve">“No longer shall your name be called </w:t>
      </w:r>
      <w:r w:rsidRPr="00C73B48">
        <w:rPr>
          <w:rStyle w:val="text"/>
          <w:i/>
          <w:color w:val="000000"/>
          <w:sz w:val="28"/>
          <w:szCs w:val="28"/>
          <w:vertAlign w:val="superscript"/>
        </w:rPr>
        <w:t>[</w:t>
      </w:r>
      <w:hyperlink r:id="rId11" w:anchor="fen-NASB-403d" w:tooltip="See footnote d" w:history="1">
        <w:r w:rsidRPr="00C73B48">
          <w:rPr>
            <w:rStyle w:val="Hyperlink"/>
            <w:i/>
            <w:color w:val="631E16"/>
            <w:sz w:val="28"/>
            <w:szCs w:val="28"/>
            <w:u w:val="none"/>
            <w:vertAlign w:val="superscript"/>
          </w:rPr>
          <w:t>d</w:t>
        </w:r>
      </w:hyperlink>
      <w:proofErr w:type="gramStart"/>
      <w:r w:rsidRPr="00C73B48">
        <w:rPr>
          <w:rStyle w:val="text"/>
          <w:i/>
          <w:color w:val="000000"/>
          <w:sz w:val="28"/>
          <w:szCs w:val="28"/>
          <w:vertAlign w:val="superscript"/>
        </w:rPr>
        <w:t>]</w:t>
      </w:r>
      <w:r w:rsidRPr="00C73B48">
        <w:rPr>
          <w:rStyle w:val="text"/>
          <w:i/>
          <w:color w:val="000000"/>
          <w:sz w:val="28"/>
          <w:szCs w:val="28"/>
        </w:rPr>
        <w:t>Abram</w:t>
      </w:r>
      <w:proofErr w:type="gramEnd"/>
      <w:r w:rsidRPr="00C73B48">
        <w:rPr>
          <w:rStyle w:val="text"/>
          <w:i/>
          <w:color w:val="000000"/>
          <w:sz w:val="28"/>
          <w:szCs w:val="28"/>
        </w:rPr>
        <w:t xml:space="preserve">, But your name shall be </w:t>
      </w:r>
      <w:r w:rsidRPr="00C73B48">
        <w:rPr>
          <w:rStyle w:val="text"/>
          <w:i/>
          <w:color w:val="000000"/>
          <w:sz w:val="28"/>
          <w:szCs w:val="28"/>
          <w:vertAlign w:val="superscript"/>
        </w:rPr>
        <w:t>[</w:t>
      </w:r>
      <w:hyperlink r:id="rId12" w:anchor="fen-NASB-403e" w:tooltip="See footnote e" w:history="1">
        <w:r w:rsidRPr="00C73B48">
          <w:rPr>
            <w:rStyle w:val="Hyperlink"/>
            <w:i/>
            <w:color w:val="631E16"/>
            <w:sz w:val="28"/>
            <w:szCs w:val="28"/>
            <w:u w:val="none"/>
            <w:vertAlign w:val="superscript"/>
          </w:rPr>
          <w:t>e</w:t>
        </w:r>
      </w:hyperlink>
      <w:r w:rsidRPr="00C73B48">
        <w:rPr>
          <w:rStyle w:val="text"/>
          <w:i/>
          <w:color w:val="000000"/>
          <w:sz w:val="28"/>
          <w:szCs w:val="28"/>
          <w:vertAlign w:val="superscript"/>
        </w:rPr>
        <w:t>]</w:t>
      </w:r>
      <w:r w:rsidRPr="00C73B48">
        <w:rPr>
          <w:rStyle w:val="text"/>
          <w:i/>
          <w:color w:val="000000"/>
          <w:sz w:val="28"/>
          <w:szCs w:val="28"/>
        </w:rPr>
        <w:t xml:space="preserve">Abraham; For I have made you the father of a multitude of nations. </w:t>
      </w:r>
      <w:r w:rsidRPr="00C73B48">
        <w:rPr>
          <w:rStyle w:val="text"/>
          <w:b/>
          <w:bCs/>
          <w:i/>
          <w:color w:val="000000"/>
          <w:sz w:val="28"/>
          <w:szCs w:val="28"/>
          <w:vertAlign w:val="superscript"/>
        </w:rPr>
        <w:t>6 </w:t>
      </w:r>
      <w:r w:rsidRPr="00C73B48">
        <w:rPr>
          <w:rStyle w:val="text"/>
          <w:i/>
          <w:color w:val="000000"/>
          <w:sz w:val="28"/>
          <w:szCs w:val="28"/>
        </w:rPr>
        <w:t>I will make you exceedingly fruitful, and I will make nations of you, and kings will come forth from you.</w:t>
      </w:r>
      <w:r w:rsidRPr="00C73B48">
        <w:rPr>
          <w:i/>
          <w:color w:val="000000"/>
          <w:sz w:val="28"/>
          <w:szCs w:val="28"/>
        </w:rPr>
        <w:t xml:space="preserve"> </w:t>
      </w:r>
      <w:r w:rsidRPr="00C73B48">
        <w:rPr>
          <w:rStyle w:val="text"/>
          <w:b/>
          <w:bCs/>
          <w:i/>
          <w:color w:val="000000"/>
          <w:sz w:val="28"/>
          <w:szCs w:val="28"/>
          <w:vertAlign w:val="superscript"/>
        </w:rPr>
        <w:t>7 </w:t>
      </w:r>
      <w:r w:rsidRPr="00C73B48">
        <w:rPr>
          <w:rStyle w:val="text"/>
          <w:i/>
          <w:color w:val="000000"/>
          <w:sz w:val="28"/>
          <w:szCs w:val="28"/>
        </w:rPr>
        <w:t xml:space="preserve">I will establish </w:t>
      </w:r>
      <w:proofErr w:type="gramStart"/>
      <w:r w:rsidRPr="00C73B48">
        <w:rPr>
          <w:rStyle w:val="text"/>
          <w:i/>
          <w:color w:val="000000"/>
          <w:sz w:val="28"/>
          <w:szCs w:val="28"/>
        </w:rPr>
        <w:t>My</w:t>
      </w:r>
      <w:proofErr w:type="gramEnd"/>
      <w:r w:rsidRPr="00C73B48">
        <w:rPr>
          <w:rStyle w:val="text"/>
          <w:i/>
          <w:color w:val="000000"/>
          <w:sz w:val="28"/>
          <w:szCs w:val="28"/>
        </w:rPr>
        <w:t xml:space="preserve"> covenant between Me and you and your </w:t>
      </w:r>
      <w:r w:rsidRPr="00C73B48">
        <w:rPr>
          <w:rStyle w:val="text"/>
          <w:i/>
          <w:color w:val="000000"/>
          <w:sz w:val="28"/>
          <w:szCs w:val="28"/>
          <w:vertAlign w:val="superscript"/>
        </w:rPr>
        <w:t>[</w:t>
      </w:r>
      <w:hyperlink r:id="rId13" w:anchor="fen-NASB-405f" w:tooltip="See footnote f" w:history="1">
        <w:r w:rsidRPr="00C73B48">
          <w:rPr>
            <w:rStyle w:val="Hyperlink"/>
            <w:i/>
            <w:color w:val="631E16"/>
            <w:sz w:val="28"/>
            <w:szCs w:val="28"/>
            <w:u w:val="none"/>
            <w:vertAlign w:val="superscript"/>
          </w:rPr>
          <w:t>f</w:t>
        </w:r>
      </w:hyperlink>
      <w:r w:rsidRPr="00C73B48">
        <w:rPr>
          <w:rStyle w:val="text"/>
          <w:i/>
          <w:color w:val="000000"/>
          <w:sz w:val="28"/>
          <w:szCs w:val="28"/>
          <w:vertAlign w:val="superscript"/>
        </w:rPr>
        <w:t>]</w:t>
      </w:r>
      <w:r w:rsidRPr="00C73B48">
        <w:rPr>
          <w:rStyle w:val="text"/>
          <w:i/>
          <w:color w:val="000000"/>
          <w:sz w:val="28"/>
          <w:szCs w:val="28"/>
        </w:rPr>
        <w:t xml:space="preserve">descendants after you throughout their generations for an everlasting covenant, to be God to you and to your </w:t>
      </w:r>
      <w:r w:rsidRPr="00C73B48">
        <w:rPr>
          <w:rStyle w:val="text"/>
          <w:i/>
          <w:color w:val="000000"/>
          <w:sz w:val="28"/>
          <w:szCs w:val="28"/>
          <w:vertAlign w:val="superscript"/>
        </w:rPr>
        <w:t>[</w:t>
      </w:r>
      <w:hyperlink r:id="rId14" w:anchor="fen-NASB-405g" w:tooltip="See footnote g" w:history="1">
        <w:r w:rsidRPr="00C73B48">
          <w:rPr>
            <w:rStyle w:val="Hyperlink"/>
            <w:i/>
            <w:color w:val="631E16"/>
            <w:sz w:val="28"/>
            <w:szCs w:val="28"/>
            <w:u w:val="none"/>
            <w:vertAlign w:val="superscript"/>
          </w:rPr>
          <w:t>g</w:t>
        </w:r>
      </w:hyperlink>
      <w:r w:rsidRPr="00C73B48">
        <w:rPr>
          <w:rStyle w:val="text"/>
          <w:i/>
          <w:color w:val="000000"/>
          <w:sz w:val="28"/>
          <w:szCs w:val="28"/>
          <w:vertAlign w:val="superscript"/>
        </w:rPr>
        <w:t>]</w:t>
      </w:r>
      <w:r w:rsidRPr="00C73B48">
        <w:rPr>
          <w:rStyle w:val="text"/>
          <w:i/>
          <w:color w:val="000000"/>
          <w:sz w:val="28"/>
          <w:szCs w:val="28"/>
        </w:rPr>
        <w:t>descendants after you.</w:t>
      </w:r>
      <w:r w:rsidRPr="00C73B48">
        <w:rPr>
          <w:i/>
          <w:color w:val="000000"/>
          <w:sz w:val="28"/>
          <w:szCs w:val="28"/>
        </w:rPr>
        <w:t xml:space="preserve"> </w:t>
      </w:r>
      <w:r w:rsidRPr="00C73B48">
        <w:rPr>
          <w:rStyle w:val="text"/>
          <w:b/>
          <w:bCs/>
          <w:i/>
          <w:color w:val="000000"/>
          <w:sz w:val="28"/>
          <w:szCs w:val="28"/>
          <w:vertAlign w:val="superscript"/>
        </w:rPr>
        <w:t>8 </w:t>
      </w:r>
      <w:r w:rsidRPr="00C73B48">
        <w:rPr>
          <w:rStyle w:val="text"/>
          <w:i/>
          <w:color w:val="000000"/>
          <w:sz w:val="28"/>
          <w:szCs w:val="28"/>
        </w:rPr>
        <w:t xml:space="preserve">I will give to you and to your </w:t>
      </w:r>
      <w:r w:rsidRPr="00C73B48">
        <w:rPr>
          <w:rStyle w:val="text"/>
          <w:i/>
          <w:color w:val="000000"/>
          <w:sz w:val="28"/>
          <w:szCs w:val="28"/>
          <w:vertAlign w:val="superscript"/>
        </w:rPr>
        <w:t>[</w:t>
      </w:r>
      <w:hyperlink r:id="rId15" w:anchor="fen-NASB-406h" w:tooltip="See footnote h" w:history="1">
        <w:r w:rsidRPr="00C73B48">
          <w:rPr>
            <w:rStyle w:val="Hyperlink"/>
            <w:i/>
            <w:color w:val="631E16"/>
            <w:sz w:val="28"/>
            <w:szCs w:val="28"/>
            <w:u w:val="none"/>
            <w:vertAlign w:val="superscript"/>
          </w:rPr>
          <w:t>h</w:t>
        </w:r>
      </w:hyperlink>
      <w:r w:rsidRPr="00C73B48">
        <w:rPr>
          <w:rStyle w:val="text"/>
          <w:i/>
          <w:color w:val="000000"/>
          <w:sz w:val="28"/>
          <w:szCs w:val="28"/>
          <w:vertAlign w:val="superscript"/>
        </w:rPr>
        <w:t>]</w:t>
      </w:r>
      <w:r w:rsidRPr="00C73B48">
        <w:rPr>
          <w:rStyle w:val="text"/>
          <w:i/>
          <w:color w:val="000000"/>
          <w:sz w:val="28"/>
          <w:szCs w:val="28"/>
        </w:rPr>
        <w:t xml:space="preserve">descendants after you, the land of your </w:t>
      </w:r>
      <w:proofErr w:type="spellStart"/>
      <w:r w:rsidRPr="00C73B48">
        <w:rPr>
          <w:rStyle w:val="text"/>
          <w:i/>
          <w:color w:val="000000"/>
          <w:sz w:val="28"/>
          <w:szCs w:val="28"/>
        </w:rPr>
        <w:t>sojournings</w:t>
      </w:r>
      <w:proofErr w:type="spellEnd"/>
      <w:r w:rsidRPr="00C73B48">
        <w:rPr>
          <w:rStyle w:val="text"/>
          <w:i/>
          <w:color w:val="000000"/>
          <w:sz w:val="28"/>
          <w:szCs w:val="28"/>
        </w:rPr>
        <w:t xml:space="preserve">, all the land of Canaan, for an everlasting possession; and I will be their God.” </w:t>
      </w:r>
      <w:r w:rsidRPr="00C73B48">
        <w:rPr>
          <w:rStyle w:val="text"/>
          <w:b/>
          <w:bCs/>
          <w:i/>
          <w:color w:val="000000"/>
          <w:sz w:val="28"/>
          <w:szCs w:val="28"/>
          <w:vertAlign w:val="superscript"/>
        </w:rPr>
        <w:t>9 </w:t>
      </w:r>
      <w:r w:rsidRPr="00C73B48">
        <w:rPr>
          <w:rStyle w:val="text"/>
          <w:i/>
          <w:color w:val="000000"/>
          <w:sz w:val="28"/>
          <w:szCs w:val="28"/>
        </w:rPr>
        <w:t xml:space="preserve">God said further to Abraham, “Now as for you, you shall keep </w:t>
      </w:r>
      <w:proofErr w:type="gramStart"/>
      <w:r w:rsidRPr="00C73B48">
        <w:rPr>
          <w:rStyle w:val="text"/>
          <w:i/>
          <w:color w:val="000000"/>
          <w:sz w:val="28"/>
          <w:szCs w:val="28"/>
        </w:rPr>
        <w:t>My</w:t>
      </w:r>
      <w:proofErr w:type="gramEnd"/>
      <w:r w:rsidRPr="00C73B48">
        <w:rPr>
          <w:rStyle w:val="text"/>
          <w:i/>
          <w:color w:val="000000"/>
          <w:sz w:val="28"/>
          <w:szCs w:val="28"/>
        </w:rPr>
        <w:t xml:space="preserve"> covenant, you and your </w:t>
      </w:r>
      <w:r w:rsidRPr="00C73B48">
        <w:rPr>
          <w:rStyle w:val="text"/>
          <w:i/>
          <w:color w:val="000000"/>
          <w:sz w:val="28"/>
          <w:szCs w:val="28"/>
          <w:vertAlign w:val="superscript"/>
        </w:rPr>
        <w:t>[</w:t>
      </w:r>
      <w:proofErr w:type="spellStart"/>
      <w:r w:rsidR="007B31D9">
        <w:fldChar w:fldCharType="begin"/>
      </w:r>
      <w:r w:rsidR="007B31D9">
        <w:instrText xml:space="preserve"> HYPERLINK "https://www.biblegateway.com/passage/?search=genesis+17&amp;version=NASB" \l "fen-NASB-407i" \o "See footnote i" </w:instrText>
      </w:r>
      <w:r w:rsidR="007B31D9">
        <w:fldChar w:fldCharType="separate"/>
      </w:r>
      <w:r w:rsidRPr="00C73B48">
        <w:rPr>
          <w:rStyle w:val="Hyperlink"/>
          <w:i/>
          <w:color w:val="631E16"/>
          <w:sz w:val="28"/>
          <w:szCs w:val="28"/>
          <w:u w:val="none"/>
          <w:vertAlign w:val="superscript"/>
        </w:rPr>
        <w:t>i</w:t>
      </w:r>
      <w:proofErr w:type="spellEnd"/>
      <w:r w:rsidR="007B31D9">
        <w:rPr>
          <w:rStyle w:val="Hyperlink"/>
          <w:i/>
          <w:color w:val="631E16"/>
          <w:sz w:val="28"/>
          <w:szCs w:val="28"/>
          <w:u w:val="none"/>
          <w:vertAlign w:val="superscript"/>
        </w:rPr>
        <w:fldChar w:fldCharType="end"/>
      </w:r>
      <w:r w:rsidRPr="00C73B48">
        <w:rPr>
          <w:rStyle w:val="text"/>
          <w:i/>
          <w:color w:val="000000"/>
          <w:sz w:val="28"/>
          <w:szCs w:val="28"/>
          <w:vertAlign w:val="superscript"/>
        </w:rPr>
        <w:t>]</w:t>
      </w:r>
      <w:r w:rsidRPr="00C73B48">
        <w:rPr>
          <w:rStyle w:val="text"/>
          <w:i/>
          <w:color w:val="000000"/>
          <w:sz w:val="28"/>
          <w:szCs w:val="28"/>
        </w:rPr>
        <w:t>descendants after you throughout their generations.</w:t>
      </w:r>
      <w:r w:rsidRPr="00C73B48">
        <w:rPr>
          <w:i/>
          <w:color w:val="000000"/>
          <w:sz w:val="28"/>
          <w:szCs w:val="28"/>
        </w:rPr>
        <w:t xml:space="preserve"> </w:t>
      </w:r>
      <w:r w:rsidRPr="00C73B48">
        <w:rPr>
          <w:rStyle w:val="text"/>
          <w:b/>
          <w:bCs/>
          <w:i/>
          <w:color w:val="000000"/>
          <w:sz w:val="28"/>
          <w:szCs w:val="28"/>
          <w:vertAlign w:val="superscript"/>
        </w:rPr>
        <w:t>10 </w:t>
      </w:r>
      <w:r w:rsidRPr="00C73B48">
        <w:rPr>
          <w:rStyle w:val="text"/>
          <w:i/>
          <w:color w:val="000000"/>
          <w:sz w:val="28"/>
          <w:szCs w:val="28"/>
        </w:rPr>
        <w:t xml:space="preserve">This is </w:t>
      </w:r>
      <w:proofErr w:type="gramStart"/>
      <w:r w:rsidRPr="00C73B48">
        <w:rPr>
          <w:rStyle w:val="text"/>
          <w:i/>
          <w:color w:val="000000"/>
          <w:sz w:val="28"/>
          <w:szCs w:val="28"/>
        </w:rPr>
        <w:t>My</w:t>
      </w:r>
      <w:proofErr w:type="gramEnd"/>
      <w:r w:rsidRPr="00C73B48">
        <w:rPr>
          <w:rStyle w:val="text"/>
          <w:i/>
          <w:color w:val="000000"/>
          <w:sz w:val="28"/>
          <w:szCs w:val="28"/>
        </w:rPr>
        <w:t xml:space="preserve"> covenant, which you shall keep, between Me and you and your </w:t>
      </w:r>
      <w:r w:rsidRPr="00C73B48">
        <w:rPr>
          <w:rStyle w:val="text"/>
          <w:i/>
          <w:color w:val="000000"/>
          <w:sz w:val="28"/>
          <w:szCs w:val="28"/>
          <w:vertAlign w:val="superscript"/>
        </w:rPr>
        <w:t>[</w:t>
      </w:r>
      <w:hyperlink r:id="rId16" w:anchor="fen-NASB-408j" w:tooltip="See footnote j" w:history="1">
        <w:r w:rsidRPr="00C73B48">
          <w:rPr>
            <w:rStyle w:val="Hyperlink"/>
            <w:i/>
            <w:color w:val="631E16"/>
            <w:sz w:val="28"/>
            <w:szCs w:val="28"/>
            <w:u w:val="none"/>
            <w:vertAlign w:val="superscript"/>
          </w:rPr>
          <w:t>j</w:t>
        </w:r>
      </w:hyperlink>
      <w:r w:rsidRPr="00C73B48">
        <w:rPr>
          <w:rStyle w:val="text"/>
          <w:i/>
          <w:color w:val="000000"/>
          <w:sz w:val="28"/>
          <w:szCs w:val="28"/>
          <w:vertAlign w:val="superscript"/>
        </w:rPr>
        <w:t>]</w:t>
      </w:r>
      <w:r w:rsidRPr="00C73B48">
        <w:rPr>
          <w:rStyle w:val="text"/>
          <w:i/>
          <w:color w:val="000000"/>
          <w:sz w:val="28"/>
          <w:szCs w:val="28"/>
        </w:rPr>
        <w:t>descendants after you: every male among you shall be circumcised.</w:t>
      </w:r>
      <w:r w:rsidRPr="00C73B48">
        <w:rPr>
          <w:i/>
          <w:color w:val="000000"/>
          <w:sz w:val="28"/>
          <w:szCs w:val="28"/>
        </w:rPr>
        <w:t xml:space="preserve"> </w:t>
      </w:r>
      <w:r w:rsidRPr="00C73B48">
        <w:rPr>
          <w:rStyle w:val="text"/>
          <w:b/>
          <w:bCs/>
          <w:i/>
          <w:color w:val="000000"/>
          <w:sz w:val="28"/>
          <w:szCs w:val="28"/>
          <w:vertAlign w:val="superscript"/>
        </w:rPr>
        <w:t>11 </w:t>
      </w:r>
      <w:r w:rsidRPr="00C73B48">
        <w:rPr>
          <w:rStyle w:val="text"/>
          <w:i/>
          <w:color w:val="000000"/>
          <w:sz w:val="28"/>
          <w:szCs w:val="28"/>
        </w:rPr>
        <w:t xml:space="preserve">And you shall be circumcised in the flesh of your foreskin, and it shall be the sign of the covenant between </w:t>
      </w:r>
      <w:proofErr w:type="gramStart"/>
      <w:r w:rsidRPr="00C73B48">
        <w:rPr>
          <w:rStyle w:val="text"/>
          <w:i/>
          <w:color w:val="000000"/>
          <w:sz w:val="28"/>
          <w:szCs w:val="28"/>
        </w:rPr>
        <w:t>Me</w:t>
      </w:r>
      <w:proofErr w:type="gramEnd"/>
      <w:r w:rsidRPr="00C73B48">
        <w:rPr>
          <w:rStyle w:val="text"/>
          <w:i/>
          <w:color w:val="000000"/>
          <w:sz w:val="28"/>
          <w:szCs w:val="28"/>
        </w:rPr>
        <w:t xml:space="preserve"> and you.</w:t>
      </w:r>
      <w:r w:rsidRPr="00C73B48">
        <w:rPr>
          <w:i/>
          <w:color w:val="000000"/>
          <w:sz w:val="28"/>
          <w:szCs w:val="28"/>
        </w:rPr>
        <w:t xml:space="preserve"> </w:t>
      </w:r>
      <w:r w:rsidRPr="00C73B48">
        <w:rPr>
          <w:rStyle w:val="text"/>
          <w:b/>
          <w:bCs/>
          <w:i/>
          <w:color w:val="000000"/>
          <w:sz w:val="28"/>
          <w:szCs w:val="28"/>
          <w:vertAlign w:val="superscript"/>
        </w:rPr>
        <w:t>12 </w:t>
      </w:r>
      <w:r w:rsidRPr="00C73B48">
        <w:rPr>
          <w:rStyle w:val="text"/>
          <w:i/>
          <w:color w:val="000000"/>
          <w:sz w:val="28"/>
          <w:szCs w:val="28"/>
        </w:rPr>
        <w:t xml:space="preserve">And every male among you who is eight days old shall be circumcised throughout your generations, a </w:t>
      </w:r>
      <w:r w:rsidRPr="00C73B48">
        <w:rPr>
          <w:rStyle w:val="text"/>
          <w:i/>
          <w:iCs/>
          <w:color w:val="000000"/>
          <w:sz w:val="28"/>
          <w:szCs w:val="28"/>
        </w:rPr>
        <w:t>servant</w:t>
      </w:r>
      <w:r w:rsidRPr="00C73B48">
        <w:rPr>
          <w:rStyle w:val="text"/>
          <w:i/>
          <w:color w:val="000000"/>
          <w:sz w:val="28"/>
          <w:szCs w:val="28"/>
        </w:rPr>
        <w:t xml:space="preserve"> who is born in the house or who is bought with money from any foreigner, who is not of your </w:t>
      </w:r>
      <w:r w:rsidRPr="00C73B48">
        <w:rPr>
          <w:rStyle w:val="text"/>
          <w:i/>
          <w:color w:val="000000"/>
          <w:sz w:val="28"/>
          <w:szCs w:val="28"/>
          <w:vertAlign w:val="superscript"/>
        </w:rPr>
        <w:t>[</w:t>
      </w:r>
      <w:hyperlink r:id="rId17" w:anchor="fen-NASB-410k" w:tooltip="See footnote k" w:history="1">
        <w:r w:rsidRPr="00C73B48">
          <w:rPr>
            <w:rStyle w:val="Hyperlink"/>
            <w:i/>
            <w:color w:val="631E16"/>
            <w:sz w:val="28"/>
            <w:szCs w:val="28"/>
            <w:u w:val="none"/>
            <w:vertAlign w:val="superscript"/>
          </w:rPr>
          <w:t>k</w:t>
        </w:r>
      </w:hyperlink>
      <w:r w:rsidRPr="00C73B48">
        <w:rPr>
          <w:rStyle w:val="text"/>
          <w:i/>
          <w:color w:val="000000"/>
          <w:sz w:val="28"/>
          <w:szCs w:val="28"/>
          <w:vertAlign w:val="superscript"/>
        </w:rPr>
        <w:t>]</w:t>
      </w:r>
      <w:r w:rsidRPr="00C73B48">
        <w:rPr>
          <w:rStyle w:val="text"/>
          <w:i/>
          <w:color w:val="000000"/>
          <w:sz w:val="28"/>
          <w:szCs w:val="28"/>
        </w:rPr>
        <w:t>descendants.</w:t>
      </w:r>
      <w:r w:rsidRPr="00C73B48">
        <w:rPr>
          <w:i/>
          <w:color w:val="000000"/>
          <w:sz w:val="28"/>
          <w:szCs w:val="28"/>
        </w:rPr>
        <w:t xml:space="preserve"> </w:t>
      </w:r>
      <w:r w:rsidRPr="00C73B48">
        <w:rPr>
          <w:rStyle w:val="text"/>
          <w:b/>
          <w:bCs/>
          <w:i/>
          <w:color w:val="000000"/>
          <w:sz w:val="28"/>
          <w:szCs w:val="28"/>
          <w:vertAlign w:val="superscript"/>
        </w:rPr>
        <w:t>13 </w:t>
      </w:r>
      <w:r w:rsidRPr="00C73B48">
        <w:rPr>
          <w:rStyle w:val="text"/>
          <w:i/>
          <w:color w:val="000000"/>
          <w:sz w:val="28"/>
          <w:szCs w:val="28"/>
        </w:rPr>
        <w:t xml:space="preserve">A </w:t>
      </w:r>
      <w:r w:rsidRPr="00C73B48">
        <w:rPr>
          <w:rStyle w:val="text"/>
          <w:i/>
          <w:iCs/>
          <w:color w:val="000000"/>
          <w:sz w:val="28"/>
          <w:szCs w:val="28"/>
        </w:rPr>
        <w:t>servant</w:t>
      </w:r>
      <w:r w:rsidRPr="00C73B48">
        <w:rPr>
          <w:rStyle w:val="text"/>
          <w:i/>
          <w:color w:val="000000"/>
          <w:sz w:val="28"/>
          <w:szCs w:val="28"/>
        </w:rPr>
        <w:t xml:space="preserve"> who is born in your </w:t>
      </w:r>
      <w:r w:rsidRPr="00C73B48">
        <w:rPr>
          <w:rStyle w:val="text"/>
          <w:i/>
          <w:color w:val="000000"/>
          <w:sz w:val="28"/>
          <w:szCs w:val="28"/>
        </w:rPr>
        <w:lastRenderedPageBreak/>
        <w:t xml:space="preserve">house or who is bought with your money shall surely be circumcised; thus shall </w:t>
      </w:r>
      <w:proofErr w:type="gramStart"/>
      <w:r w:rsidRPr="00C73B48">
        <w:rPr>
          <w:rStyle w:val="text"/>
          <w:i/>
          <w:color w:val="000000"/>
          <w:sz w:val="28"/>
          <w:szCs w:val="28"/>
        </w:rPr>
        <w:t>My</w:t>
      </w:r>
      <w:proofErr w:type="gramEnd"/>
      <w:r w:rsidRPr="00C73B48">
        <w:rPr>
          <w:rStyle w:val="text"/>
          <w:i/>
          <w:color w:val="000000"/>
          <w:sz w:val="28"/>
          <w:szCs w:val="28"/>
        </w:rPr>
        <w:t xml:space="preserve"> covenant be in your flesh for an everlasting covenant.</w:t>
      </w:r>
      <w:r w:rsidRPr="00C73B48">
        <w:rPr>
          <w:i/>
          <w:color w:val="000000"/>
          <w:sz w:val="28"/>
          <w:szCs w:val="28"/>
        </w:rPr>
        <w:t xml:space="preserve"> </w:t>
      </w:r>
      <w:r w:rsidRPr="00C73B48">
        <w:rPr>
          <w:rStyle w:val="text"/>
          <w:b/>
          <w:bCs/>
          <w:i/>
          <w:color w:val="000000"/>
          <w:sz w:val="28"/>
          <w:szCs w:val="28"/>
          <w:vertAlign w:val="superscript"/>
        </w:rPr>
        <w:t>14 </w:t>
      </w:r>
      <w:r w:rsidRPr="00C73B48">
        <w:rPr>
          <w:rStyle w:val="text"/>
          <w:i/>
          <w:color w:val="000000"/>
          <w:sz w:val="28"/>
          <w:szCs w:val="28"/>
        </w:rPr>
        <w:t xml:space="preserve">But an uncircumcised male who is not circumcised in the flesh of his foreskin, that person shall be cut off from his people; he has broken </w:t>
      </w:r>
      <w:proofErr w:type="gramStart"/>
      <w:r w:rsidRPr="00C73B48">
        <w:rPr>
          <w:rStyle w:val="text"/>
          <w:i/>
          <w:color w:val="000000"/>
          <w:sz w:val="28"/>
          <w:szCs w:val="28"/>
        </w:rPr>
        <w:t>My</w:t>
      </w:r>
      <w:proofErr w:type="gramEnd"/>
      <w:r w:rsidRPr="00C73B48">
        <w:rPr>
          <w:rStyle w:val="text"/>
          <w:i/>
          <w:color w:val="000000"/>
          <w:sz w:val="28"/>
          <w:szCs w:val="28"/>
        </w:rPr>
        <w:t xml:space="preserve"> covenant.”</w:t>
      </w:r>
      <w:r w:rsidR="00C73B48" w:rsidRPr="00C73B48">
        <w:rPr>
          <w:rStyle w:val="text"/>
          <w:i/>
          <w:color w:val="000000"/>
          <w:sz w:val="28"/>
          <w:szCs w:val="28"/>
        </w:rPr>
        <w:t xml:space="preserve"> (Genesis 17:1-14)</w:t>
      </w:r>
    </w:p>
    <w:p w:rsidR="00374372" w:rsidRDefault="00C73B48" w:rsidP="00B6571E">
      <w:pPr>
        <w:rPr>
          <w:rFonts w:ascii="Times New Roman" w:hAnsi="Times New Roman" w:cs="Times New Roman"/>
          <w:sz w:val="28"/>
          <w:szCs w:val="28"/>
        </w:rPr>
      </w:pPr>
      <w:r>
        <w:rPr>
          <w:rFonts w:ascii="Times New Roman" w:hAnsi="Times New Roman" w:cs="Times New Roman"/>
          <w:sz w:val="28"/>
          <w:szCs w:val="28"/>
        </w:rPr>
        <w:t xml:space="preserve">Our most-comforting words to hear from God </w:t>
      </w:r>
      <w:r w:rsidR="004A60C4">
        <w:rPr>
          <w:rFonts w:ascii="Times New Roman" w:hAnsi="Times New Roman" w:cs="Times New Roman"/>
          <w:sz w:val="28"/>
          <w:szCs w:val="28"/>
        </w:rPr>
        <w:t>are</w:t>
      </w:r>
      <w:r>
        <w:rPr>
          <w:rFonts w:ascii="Times New Roman" w:hAnsi="Times New Roman" w:cs="Times New Roman"/>
          <w:sz w:val="28"/>
          <w:szCs w:val="28"/>
        </w:rPr>
        <w:t xml:space="preserve"> that he is with us.  </w:t>
      </w:r>
      <w:r w:rsidR="00EE7954">
        <w:rPr>
          <w:rFonts w:ascii="Times New Roman" w:hAnsi="Times New Roman" w:cs="Times New Roman"/>
          <w:sz w:val="28"/>
          <w:szCs w:val="28"/>
        </w:rPr>
        <w:t xml:space="preserve">Sometimes it is difficult to receive blessings when we are distracted.  </w:t>
      </w:r>
      <w:r>
        <w:rPr>
          <w:rFonts w:ascii="Times New Roman" w:hAnsi="Times New Roman" w:cs="Times New Roman"/>
          <w:sz w:val="28"/>
          <w:szCs w:val="28"/>
        </w:rPr>
        <w:t xml:space="preserve">There </w:t>
      </w:r>
      <w:r w:rsidR="004A60C4">
        <w:rPr>
          <w:rFonts w:ascii="Times New Roman" w:hAnsi="Times New Roman" w:cs="Times New Roman"/>
          <w:sz w:val="28"/>
          <w:szCs w:val="28"/>
        </w:rPr>
        <w:t>have been some difficult times in my life</w:t>
      </w:r>
      <w:r>
        <w:rPr>
          <w:rFonts w:ascii="Times New Roman" w:hAnsi="Times New Roman" w:cs="Times New Roman"/>
          <w:sz w:val="28"/>
          <w:szCs w:val="28"/>
        </w:rPr>
        <w:t xml:space="preserve">.  I prayed that God would make </w:t>
      </w:r>
      <w:r w:rsidR="004A60C4">
        <w:rPr>
          <w:rFonts w:ascii="Times New Roman" w:hAnsi="Times New Roman" w:cs="Times New Roman"/>
          <w:sz w:val="28"/>
          <w:szCs w:val="28"/>
        </w:rPr>
        <w:t>the trials</w:t>
      </w:r>
      <w:r>
        <w:rPr>
          <w:rFonts w:ascii="Times New Roman" w:hAnsi="Times New Roman" w:cs="Times New Roman"/>
          <w:sz w:val="28"/>
          <w:szCs w:val="28"/>
        </w:rPr>
        <w:t xml:space="preserve"> stop.  The only word from God that I received was that he was with me.  In reality, that is all that we need to know.</w:t>
      </w:r>
      <w:r w:rsidR="00374372">
        <w:rPr>
          <w:rFonts w:ascii="Times New Roman" w:hAnsi="Times New Roman" w:cs="Times New Roman"/>
          <w:sz w:val="28"/>
          <w:szCs w:val="28"/>
        </w:rPr>
        <w:t xml:space="preserve">  </w:t>
      </w:r>
    </w:p>
    <w:p w:rsidR="00B6571E" w:rsidRDefault="00374372" w:rsidP="00B6571E">
      <w:pPr>
        <w:rPr>
          <w:rFonts w:ascii="Times New Roman" w:hAnsi="Times New Roman" w:cs="Times New Roman"/>
          <w:sz w:val="28"/>
          <w:szCs w:val="28"/>
        </w:rPr>
      </w:pPr>
      <w:r>
        <w:rPr>
          <w:rFonts w:ascii="Times New Roman" w:hAnsi="Times New Roman" w:cs="Times New Roman"/>
          <w:sz w:val="28"/>
          <w:szCs w:val="28"/>
        </w:rPr>
        <w:t xml:space="preserve">An older man is also comforted in knowing that he will be leaving </w:t>
      </w:r>
      <w:r w:rsidR="00063427">
        <w:rPr>
          <w:rFonts w:ascii="Times New Roman" w:hAnsi="Times New Roman" w:cs="Times New Roman"/>
          <w:sz w:val="28"/>
          <w:szCs w:val="28"/>
        </w:rPr>
        <w:t xml:space="preserve">behind </w:t>
      </w:r>
      <w:r>
        <w:rPr>
          <w:rFonts w:ascii="Times New Roman" w:hAnsi="Times New Roman" w:cs="Times New Roman"/>
          <w:sz w:val="28"/>
          <w:szCs w:val="28"/>
        </w:rPr>
        <w:t xml:space="preserve">a family who will be blessed.  </w:t>
      </w:r>
      <w:r w:rsidR="007F2211">
        <w:rPr>
          <w:rFonts w:ascii="Times New Roman" w:hAnsi="Times New Roman" w:cs="Times New Roman"/>
          <w:sz w:val="28"/>
          <w:szCs w:val="28"/>
        </w:rPr>
        <w:t xml:space="preserve">Abram means </w:t>
      </w:r>
      <w:r w:rsidR="007F2211">
        <w:rPr>
          <w:rFonts w:ascii="Times New Roman" w:hAnsi="Times New Roman" w:cs="Times New Roman"/>
          <w:i/>
          <w:sz w:val="28"/>
          <w:szCs w:val="28"/>
        </w:rPr>
        <w:t>father.</w:t>
      </w:r>
      <w:r w:rsidR="007F2211">
        <w:rPr>
          <w:rFonts w:ascii="Times New Roman" w:hAnsi="Times New Roman" w:cs="Times New Roman"/>
          <w:sz w:val="28"/>
          <w:szCs w:val="28"/>
        </w:rPr>
        <w:t xml:space="preserve">   He is the father (the first) </w:t>
      </w:r>
      <w:r>
        <w:rPr>
          <w:rFonts w:ascii="Times New Roman" w:hAnsi="Times New Roman" w:cs="Times New Roman"/>
          <w:sz w:val="28"/>
          <w:szCs w:val="28"/>
        </w:rPr>
        <w:t xml:space="preserve">of all </w:t>
      </w:r>
      <w:r w:rsidR="007F2211">
        <w:rPr>
          <w:rFonts w:ascii="Times New Roman" w:hAnsi="Times New Roman" w:cs="Times New Roman"/>
          <w:sz w:val="28"/>
          <w:szCs w:val="28"/>
        </w:rPr>
        <w:t>Jew</w:t>
      </w:r>
      <w:r>
        <w:rPr>
          <w:rFonts w:ascii="Times New Roman" w:hAnsi="Times New Roman" w:cs="Times New Roman"/>
          <w:sz w:val="28"/>
          <w:szCs w:val="28"/>
        </w:rPr>
        <w:t>s</w:t>
      </w:r>
      <w:r w:rsidR="007F2211">
        <w:rPr>
          <w:rFonts w:ascii="Times New Roman" w:hAnsi="Times New Roman" w:cs="Times New Roman"/>
          <w:sz w:val="28"/>
          <w:szCs w:val="28"/>
        </w:rPr>
        <w:t xml:space="preserve">.  God changes his name to Abraham which means </w:t>
      </w:r>
      <w:r w:rsidR="007F2211">
        <w:rPr>
          <w:rFonts w:ascii="Times New Roman" w:hAnsi="Times New Roman" w:cs="Times New Roman"/>
          <w:i/>
          <w:sz w:val="28"/>
          <w:szCs w:val="28"/>
        </w:rPr>
        <w:t>father of many nations.</w:t>
      </w:r>
      <w:r w:rsidR="007F2211">
        <w:rPr>
          <w:rFonts w:ascii="Times New Roman" w:hAnsi="Times New Roman" w:cs="Times New Roman"/>
          <w:sz w:val="28"/>
          <w:szCs w:val="28"/>
        </w:rPr>
        <w:t xml:space="preserve"> Abraham was the first of God’s chosen race.  Now he is the spiritual grandfather to all people who put their faith in God.</w:t>
      </w:r>
      <w:r w:rsidR="003206EE">
        <w:rPr>
          <w:rFonts w:ascii="Times New Roman" w:hAnsi="Times New Roman" w:cs="Times New Roman"/>
          <w:sz w:val="28"/>
          <w:szCs w:val="28"/>
        </w:rPr>
        <w:t xml:space="preserve">  For that reason Abraham was set apart from the rest of humanity for a different purpose.  He would be the prototype of God’s faithful people all over the world. We too are part of Abraham’s spiritual family. </w:t>
      </w:r>
      <w:r>
        <w:rPr>
          <w:rFonts w:ascii="Times New Roman" w:hAnsi="Times New Roman" w:cs="Times New Roman"/>
          <w:sz w:val="28"/>
          <w:szCs w:val="28"/>
        </w:rPr>
        <w:t xml:space="preserve">Healthy Christians are supposed to produce spiritual children.  In other words; we are to </w:t>
      </w:r>
      <w:r w:rsidR="00063427">
        <w:rPr>
          <w:rFonts w:ascii="Times New Roman" w:hAnsi="Times New Roman" w:cs="Times New Roman"/>
          <w:sz w:val="28"/>
          <w:szCs w:val="28"/>
        </w:rPr>
        <w:t xml:space="preserve">produce spiritual </w:t>
      </w:r>
      <w:proofErr w:type="gramStart"/>
      <w:r w:rsidR="00063427">
        <w:rPr>
          <w:rFonts w:ascii="Times New Roman" w:hAnsi="Times New Roman" w:cs="Times New Roman"/>
          <w:sz w:val="28"/>
          <w:szCs w:val="28"/>
        </w:rPr>
        <w:t>children</w:t>
      </w:r>
      <w:r>
        <w:rPr>
          <w:rFonts w:ascii="Times New Roman" w:hAnsi="Times New Roman" w:cs="Times New Roman"/>
          <w:sz w:val="28"/>
          <w:szCs w:val="28"/>
        </w:rPr>
        <w:t>,</w:t>
      </w:r>
      <w:proofErr w:type="gramEnd"/>
      <w:r>
        <w:rPr>
          <w:rFonts w:ascii="Times New Roman" w:hAnsi="Times New Roman" w:cs="Times New Roman"/>
          <w:sz w:val="28"/>
          <w:szCs w:val="28"/>
        </w:rPr>
        <w:t xml:space="preserve"> and disciple other people. </w:t>
      </w:r>
    </w:p>
    <w:p w:rsidR="004A77CE" w:rsidRDefault="004A77CE" w:rsidP="00B6571E">
      <w:pPr>
        <w:rPr>
          <w:rFonts w:ascii="Times New Roman" w:hAnsi="Times New Roman" w:cs="Times New Roman"/>
          <w:sz w:val="28"/>
          <w:szCs w:val="28"/>
        </w:rPr>
      </w:pPr>
      <w:r>
        <w:rPr>
          <w:rFonts w:ascii="Times New Roman" w:hAnsi="Times New Roman" w:cs="Times New Roman"/>
          <w:sz w:val="28"/>
          <w:szCs w:val="28"/>
        </w:rPr>
        <w:t xml:space="preserve">Abraham was told to get circumcised for a number of reasons.  </w:t>
      </w:r>
      <w:r w:rsidR="00363A51">
        <w:rPr>
          <w:rFonts w:ascii="Times New Roman" w:hAnsi="Times New Roman" w:cs="Times New Roman"/>
          <w:sz w:val="28"/>
          <w:szCs w:val="28"/>
        </w:rPr>
        <w:t>Circumcision involves cutting off some flesh that is more likely to become infected.  As Christians, we are to disconnect from what contaminates us. Sexual activity is supposed to be a gift from God; not a source of sin. Our inner man (spiritual identity) is to remain pure and undefiled. Our outer shell and physical being is constantly in contact with unclean habits.  Cutting off a piece of skin is meaningless if that is all that is happening.   We are to no longer be overpowered by our desire for immediate satisfaction.  We are to set that aside.</w:t>
      </w:r>
    </w:p>
    <w:p w:rsidR="003206EE" w:rsidRPr="00363A51" w:rsidRDefault="003206EE" w:rsidP="004A77CE">
      <w:pPr>
        <w:spacing w:line="240" w:lineRule="auto"/>
        <w:rPr>
          <w:rFonts w:ascii="Times New Roman" w:hAnsi="Times New Roman" w:cs="Times New Roman"/>
          <w:i/>
          <w:sz w:val="28"/>
          <w:szCs w:val="28"/>
        </w:rPr>
      </w:pPr>
      <w:r w:rsidRPr="004A77CE">
        <w:rPr>
          <w:rStyle w:val="text"/>
          <w:rFonts w:ascii="Times New Roman" w:hAnsi="Times New Roman" w:cs="Times New Roman"/>
          <w:b/>
          <w:bCs/>
          <w:i/>
          <w:color w:val="000000"/>
          <w:sz w:val="28"/>
          <w:szCs w:val="28"/>
          <w:vertAlign w:val="superscript"/>
        </w:rPr>
        <w:t>11 </w:t>
      </w:r>
      <w:r w:rsidRPr="004A77CE">
        <w:rPr>
          <w:rStyle w:val="text"/>
          <w:rFonts w:ascii="Times New Roman" w:hAnsi="Times New Roman" w:cs="Times New Roman"/>
          <w:i/>
          <w:color w:val="000000"/>
          <w:sz w:val="28"/>
          <w:szCs w:val="28"/>
        </w:rPr>
        <w:t>and in Him you were also circumcised with a circumcision made without hands, in the removal of the body of the flesh by the circumcision of Christ;</w:t>
      </w:r>
      <w:r w:rsidRPr="004A77CE">
        <w:rPr>
          <w:rFonts w:ascii="Times New Roman" w:hAnsi="Times New Roman" w:cs="Times New Roman"/>
          <w:i/>
          <w:color w:val="000000"/>
          <w:sz w:val="28"/>
          <w:szCs w:val="28"/>
        </w:rPr>
        <w:t xml:space="preserve"> </w:t>
      </w:r>
      <w:r w:rsidRPr="004A77CE">
        <w:rPr>
          <w:rStyle w:val="text"/>
          <w:rFonts w:ascii="Times New Roman" w:hAnsi="Times New Roman" w:cs="Times New Roman"/>
          <w:b/>
          <w:bCs/>
          <w:i/>
          <w:color w:val="000000"/>
          <w:sz w:val="28"/>
          <w:szCs w:val="28"/>
          <w:vertAlign w:val="superscript"/>
        </w:rPr>
        <w:t>12</w:t>
      </w:r>
      <w:proofErr w:type="gramStart"/>
      <w:r w:rsidRPr="004A77CE">
        <w:rPr>
          <w:rStyle w:val="text"/>
          <w:rFonts w:ascii="Times New Roman" w:hAnsi="Times New Roman" w:cs="Times New Roman"/>
          <w:b/>
          <w:bCs/>
          <w:i/>
          <w:color w:val="000000"/>
          <w:sz w:val="28"/>
          <w:szCs w:val="28"/>
        </w:rPr>
        <w:t xml:space="preserve">…  </w:t>
      </w:r>
      <w:r w:rsidR="004A77CE" w:rsidRPr="004A77CE">
        <w:rPr>
          <w:rStyle w:val="text"/>
          <w:rFonts w:ascii="Times New Roman" w:hAnsi="Times New Roman" w:cs="Times New Roman"/>
          <w:b/>
          <w:bCs/>
          <w:i/>
          <w:color w:val="000000"/>
          <w:sz w:val="28"/>
          <w:szCs w:val="28"/>
          <w:vertAlign w:val="superscript"/>
        </w:rPr>
        <w:t>20</w:t>
      </w:r>
      <w:proofErr w:type="gramEnd"/>
      <w:r w:rsidR="004A77CE" w:rsidRPr="004A77CE">
        <w:rPr>
          <w:rStyle w:val="text"/>
          <w:rFonts w:ascii="Times New Roman" w:hAnsi="Times New Roman" w:cs="Times New Roman"/>
          <w:b/>
          <w:bCs/>
          <w:i/>
          <w:color w:val="000000"/>
          <w:sz w:val="28"/>
          <w:szCs w:val="28"/>
          <w:vertAlign w:val="superscript"/>
        </w:rPr>
        <w:t> </w:t>
      </w:r>
      <w:r w:rsidR="004A77CE" w:rsidRPr="004A77CE">
        <w:rPr>
          <w:rStyle w:val="text"/>
          <w:rFonts w:ascii="Times New Roman" w:hAnsi="Times New Roman" w:cs="Times New Roman"/>
          <w:i/>
          <w:color w:val="000000"/>
          <w:sz w:val="28"/>
          <w:szCs w:val="28"/>
        </w:rPr>
        <w:t xml:space="preserve">If you have died with Christ </w:t>
      </w:r>
      <w:r w:rsidR="004A77CE" w:rsidRPr="004A77CE">
        <w:rPr>
          <w:rStyle w:val="text"/>
          <w:rFonts w:ascii="Times New Roman" w:hAnsi="Times New Roman" w:cs="Times New Roman"/>
          <w:i/>
          <w:color w:val="000000"/>
          <w:sz w:val="28"/>
          <w:szCs w:val="28"/>
          <w:vertAlign w:val="superscript"/>
        </w:rPr>
        <w:t>[</w:t>
      </w:r>
      <w:hyperlink r:id="rId18" w:anchor="fen-NASB-29515x" w:tooltip="See footnote x" w:history="1">
        <w:r w:rsidR="004A77CE" w:rsidRPr="004A77CE">
          <w:rPr>
            <w:rStyle w:val="Hyperlink"/>
            <w:rFonts w:ascii="Times New Roman" w:hAnsi="Times New Roman" w:cs="Times New Roman"/>
            <w:i/>
            <w:color w:val="631E16"/>
            <w:sz w:val="28"/>
            <w:szCs w:val="28"/>
            <w:vertAlign w:val="superscript"/>
          </w:rPr>
          <w:t>x</w:t>
        </w:r>
      </w:hyperlink>
      <w:r w:rsidR="004A77CE" w:rsidRPr="004A77CE">
        <w:rPr>
          <w:rStyle w:val="text"/>
          <w:rFonts w:ascii="Times New Roman" w:hAnsi="Times New Roman" w:cs="Times New Roman"/>
          <w:i/>
          <w:color w:val="000000"/>
          <w:sz w:val="28"/>
          <w:szCs w:val="28"/>
          <w:vertAlign w:val="superscript"/>
        </w:rPr>
        <w:t>]</w:t>
      </w:r>
      <w:r w:rsidR="004A77CE" w:rsidRPr="004A77CE">
        <w:rPr>
          <w:rStyle w:val="text"/>
          <w:rFonts w:ascii="Times New Roman" w:hAnsi="Times New Roman" w:cs="Times New Roman"/>
          <w:i/>
          <w:color w:val="000000"/>
          <w:sz w:val="28"/>
          <w:szCs w:val="28"/>
        </w:rPr>
        <w:t>to the elementary principles of the world, why, as if you were living in the world, do you submit yourself to decrees, such as,</w:t>
      </w:r>
      <w:r w:rsidR="004A77CE" w:rsidRPr="004A77CE">
        <w:rPr>
          <w:rFonts w:ascii="Times New Roman" w:hAnsi="Times New Roman" w:cs="Times New Roman"/>
          <w:i/>
          <w:color w:val="000000"/>
          <w:sz w:val="28"/>
          <w:szCs w:val="28"/>
        </w:rPr>
        <w:t xml:space="preserve"> </w:t>
      </w:r>
      <w:r w:rsidR="004A77CE" w:rsidRPr="004A77CE">
        <w:rPr>
          <w:rStyle w:val="text"/>
          <w:rFonts w:ascii="Times New Roman" w:hAnsi="Times New Roman" w:cs="Times New Roman"/>
          <w:b/>
          <w:bCs/>
          <w:i/>
          <w:color w:val="000000"/>
          <w:sz w:val="28"/>
          <w:szCs w:val="28"/>
          <w:vertAlign w:val="superscript"/>
        </w:rPr>
        <w:t>21 </w:t>
      </w:r>
      <w:r w:rsidR="004A77CE" w:rsidRPr="004A77CE">
        <w:rPr>
          <w:rStyle w:val="text"/>
          <w:rFonts w:ascii="Times New Roman" w:hAnsi="Times New Roman" w:cs="Times New Roman"/>
          <w:i/>
          <w:color w:val="000000"/>
          <w:sz w:val="28"/>
          <w:szCs w:val="28"/>
        </w:rPr>
        <w:t>“Do not handle, do not taste, do not touch!”</w:t>
      </w:r>
      <w:r w:rsidR="004A77CE" w:rsidRPr="004A77CE">
        <w:rPr>
          <w:rFonts w:ascii="Times New Roman" w:hAnsi="Times New Roman" w:cs="Times New Roman"/>
          <w:i/>
          <w:color w:val="000000"/>
          <w:sz w:val="28"/>
          <w:szCs w:val="28"/>
        </w:rPr>
        <w:t xml:space="preserve"> </w:t>
      </w:r>
      <w:r w:rsidR="004A77CE" w:rsidRPr="004A77CE">
        <w:rPr>
          <w:rStyle w:val="text"/>
          <w:rFonts w:ascii="Times New Roman" w:hAnsi="Times New Roman" w:cs="Times New Roman"/>
          <w:b/>
          <w:bCs/>
          <w:i/>
          <w:color w:val="000000"/>
          <w:sz w:val="28"/>
          <w:szCs w:val="28"/>
          <w:vertAlign w:val="superscript"/>
        </w:rPr>
        <w:t>22 </w:t>
      </w:r>
      <w:r w:rsidR="004A77CE" w:rsidRPr="004A77CE">
        <w:rPr>
          <w:rStyle w:val="text"/>
          <w:rFonts w:ascii="Times New Roman" w:hAnsi="Times New Roman" w:cs="Times New Roman"/>
          <w:i/>
          <w:color w:val="000000"/>
          <w:sz w:val="28"/>
          <w:szCs w:val="28"/>
        </w:rPr>
        <w:t xml:space="preserve">(which all </w:t>
      </w:r>
      <w:r w:rsidR="004A77CE" w:rsidRPr="004A77CE">
        <w:rPr>
          <w:rStyle w:val="text"/>
          <w:rFonts w:ascii="Times New Roman" w:hAnsi="Times New Roman" w:cs="Times New Roman"/>
          <w:i/>
          <w:iCs/>
          <w:color w:val="000000"/>
          <w:sz w:val="28"/>
          <w:szCs w:val="28"/>
        </w:rPr>
        <w:t>refer</w:t>
      </w:r>
      <w:r w:rsidR="004A77CE" w:rsidRPr="004A77CE">
        <w:rPr>
          <w:rStyle w:val="text"/>
          <w:rFonts w:ascii="Times New Roman" w:hAnsi="Times New Roman" w:cs="Times New Roman"/>
          <w:i/>
          <w:color w:val="000000"/>
          <w:sz w:val="28"/>
          <w:szCs w:val="28"/>
        </w:rPr>
        <w:t xml:space="preserve"> </w:t>
      </w:r>
      <w:r w:rsidR="004A77CE" w:rsidRPr="004A77CE">
        <w:rPr>
          <w:rStyle w:val="text"/>
          <w:rFonts w:ascii="Times New Roman" w:hAnsi="Times New Roman" w:cs="Times New Roman"/>
          <w:i/>
          <w:iCs/>
          <w:color w:val="000000"/>
          <w:sz w:val="28"/>
          <w:szCs w:val="28"/>
        </w:rPr>
        <w:t>to</w:t>
      </w:r>
      <w:r w:rsidR="004A77CE" w:rsidRPr="004A77CE">
        <w:rPr>
          <w:rStyle w:val="text"/>
          <w:rFonts w:ascii="Times New Roman" w:hAnsi="Times New Roman" w:cs="Times New Roman"/>
          <w:i/>
          <w:color w:val="000000"/>
          <w:sz w:val="28"/>
          <w:szCs w:val="28"/>
        </w:rPr>
        <w:t xml:space="preserve"> things destined to perish </w:t>
      </w:r>
      <w:r w:rsidR="004A77CE" w:rsidRPr="004A77CE">
        <w:rPr>
          <w:rStyle w:val="text"/>
          <w:rFonts w:ascii="Times New Roman" w:hAnsi="Times New Roman" w:cs="Times New Roman"/>
          <w:i/>
          <w:color w:val="000000"/>
          <w:sz w:val="28"/>
          <w:szCs w:val="28"/>
          <w:vertAlign w:val="superscript"/>
        </w:rPr>
        <w:t>[</w:t>
      </w:r>
      <w:hyperlink r:id="rId19" w:anchor="fen-NASB-29517y" w:tooltip="See footnote y" w:history="1">
        <w:r w:rsidR="004A77CE" w:rsidRPr="004A77CE">
          <w:rPr>
            <w:rStyle w:val="Hyperlink"/>
            <w:rFonts w:ascii="Times New Roman" w:hAnsi="Times New Roman" w:cs="Times New Roman"/>
            <w:i/>
            <w:color w:val="631E16"/>
            <w:sz w:val="28"/>
            <w:szCs w:val="28"/>
            <w:vertAlign w:val="superscript"/>
          </w:rPr>
          <w:t>y</w:t>
        </w:r>
      </w:hyperlink>
      <w:r w:rsidR="004A77CE" w:rsidRPr="004A77CE">
        <w:rPr>
          <w:rStyle w:val="text"/>
          <w:rFonts w:ascii="Times New Roman" w:hAnsi="Times New Roman" w:cs="Times New Roman"/>
          <w:i/>
          <w:color w:val="000000"/>
          <w:sz w:val="28"/>
          <w:szCs w:val="28"/>
          <w:vertAlign w:val="superscript"/>
        </w:rPr>
        <w:t>]</w:t>
      </w:r>
      <w:r w:rsidR="004A77CE" w:rsidRPr="004A77CE">
        <w:rPr>
          <w:rStyle w:val="text"/>
          <w:rFonts w:ascii="Times New Roman" w:hAnsi="Times New Roman" w:cs="Times New Roman"/>
          <w:i/>
          <w:color w:val="000000"/>
          <w:sz w:val="28"/>
          <w:szCs w:val="28"/>
        </w:rPr>
        <w:t>with use)—in accordance with the commandments and teachings of men?</w:t>
      </w:r>
      <w:r w:rsidR="004A77CE" w:rsidRPr="004A77CE">
        <w:rPr>
          <w:rFonts w:ascii="Times New Roman" w:hAnsi="Times New Roman" w:cs="Times New Roman"/>
          <w:i/>
          <w:color w:val="000000"/>
          <w:sz w:val="28"/>
          <w:szCs w:val="28"/>
        </w:rPr>
        <w:t xml:space="preserve"> </w:t>
      </w:r>
      <w:r w:rsidR="004A77CE" w:rsidRPr="004A77CE">
        <w:rPr>
          <w:rStyle w:val="text"/>
          <w:rFonts w:ascii="Times New Roman" w:hAnsi="Times New Roman" w:cs="Times New Roman"/>
          <w:b/>
          <w:bCs/>
          <w:i/>
          <w:color w:val="000000"/>
          <w:sz w:val="28"/>
          <w:szCs w:val="28"/>
          <w:vertAlign w:val="superscript"/>
        </w:rPr>
        <w:t>23 </w:t>
      </w:r>
      <w:r w:rsidR="004A77CE" w:rsidRPr="004A77CE">
        <w:rPr>
          <w:rStyle w:val="text"/>
          <w:rFonts w:ascii="Times New Roman" w:hAnsi="Times New Roman" w:cs="Times New Roman"/>
          <w:i/>
          <w:color w:val="000000"/>
          <w:sz w:val="28"/>
          <w:szCs w:val="28"/>
        </w:rPr>
        <w:t xml:space="preserve">These are matters which have, to be sure, the </w:t>
      </w:r>
      <w:r w:rsidR="004A77CE" w:rsidRPr="004A77CE">
        <w:rPr>
          <w:rStyle w:val="text"/>
          <w:rFonts w:ascii="Times New Roman" w:hAnsi="Times New Roman" w:cs="Times New Roman"/>
          <w:i/>
          <w:color w:val="000000"/>
          <w:sz w:val="28"/>
          <w:szCs w:val="28"/>
          <w:vertAlign w:val="superscript"/>
        </w:rPr>
        <w:t>[</w:t>
      </w:r>
      <w:hyperlink r:id="rId20" w:anchor="fen-NASB-29518z" w:tooltip="See footnote z" w:history="1">
        <w:r w:rsidR="004A77CE" w:rsidRPr="004A77CE">
          <w:rPr>
            <w:rStyle w:val="Hyperlink"/>
            <w:rFonts w:ascii="Times New Roman" w:hAnsi="Times New Roman" w:cs="Times New Roman"/>
            <w:i/>
            <w:color w:val="631E16"/>
            <w:sz w:val="28"/>
            <w:szCs w:val="28"/>
            <w:vertAlign w:val="superscript"/>
          </w:rPr>
          <w:t>z</w:t>
        </w:r>
      </w:hyperlink>
      <w:r w:rsidR="004A77CE" w:rsidRPr="004A77CE">
        <w:rPr>
          <w:rStyle w:val="text"/>
          <w:rFonts w:ascii="Times New Roman" w:hAnsi="Times New Roman" w:cs="Times New Roman"/>
          <w:i/>
          <w:color w:val="000000"/>
          <w:sz w:val="28"/>
          <w:szCs w:val="28"/>
          <w:vertAlign w:val="superscript"/>
        </w:rPr>
        <w:t>]</w:t>
      </w:r>
      <w:r w:rsidR="004A77CE" w:rsidRPr="004A77CE">
        <w:rPr>
          <w:rStyle w:val="text"/>
          <w:rFonts w:ascii="Times New Roman" w:hAnsi="Times New Roman" w:cs="Times New Roman"/>
          <w:i/>
          <w:color w:val="000000"/>
          <w:sz w:val="28"/>
          <w:szCs w:val="28"/>
        </w:rPr>
        <w:t xml:space="preserve">appearance of wisdom in </w:t>
      </w:r>
      <w:r w:rsidR="004A77CE" w:rsidRPr="004A77CE">
        <w:rPr>
          <w:rStyle w:val="text"/>
          <w:rFonts w:ascii="Times New Roman" w:hAnsi="Times New Roman" w:cs="Times New Roman"/>
          <w:i/>
          <w:color w:val="000000"/>
          <w:sz w:val="28"/>
          <w:szCs w:val="28"/>
          <w:vertAlign w:val="superscript"/>
        </w:rPr>
        <w:t>[</w:t>
      </w:r>
      <w:hyperlink r:id="rId21" w:anchor="fen-NASB-29518aa" w:tooltip="See footnote aa" w:history="1">
        <w:r w:rsidR="004A77CE" w:rsidRPr="004A77CE">
          <w:rPr>
            <w:rStyle w:val="Hyperlink"/>
            <w:rFonts w:ascii="Times New Roman" w:hAnsi="Times New Roman" w:cs="Times New Roman"/>
            <w:i/>
            <w:color w:val="631E16"/>
            <w:sz w:val="28"/>
            <w:szCs w:val="28"/>
            <w:vertAlign w:val="superscript"/>
          </w:rPr>
          <w:t>aa</w:t>
        </w:r>
      </w:hyperlink>
      <w:proofErr w:type="gramStart"/>
      <w:r w:rsidR="004A77CE" w:rsidRPr="004A77CE">
        <w:rPr>
          <w:rStyle w:val="text"/>
          <w:rFonts w:ascii="Times New Roman" w:hAnsi="Times New Roman" w:cs="Times New Roman"/>
          <w:i/>
          <w:color w:val="000000"/>
          <w:sz w:val="28"/>
          <w:szCs w:val="28"/>
          <w:vertAlign w:val="superscript"/>
        </w:rPr>
        <w:t>]</w:t>
      </w:r>
      <w:r w:rsidR="004A77CE" w:rsidRPr="004A77CE">
        <w:rPr>
          <w:rStyle w:val="text"/>
          <w:rFonts w:ascii="Times New Roman" w:hAnsi="Times New Roman" w:cs="Times New Roman"/>
          <w:i/>
          <w:color w:val="000000"/>
          <w:sz w:val="28"/>
          <w:szCs w:val="28"/>
        </w:rPr>
        <w:t>self</w:t>
      </w:r>
      <w:proofErr w:type="gramEnd"/>
      <w:r w:rsidR="004A77CE" w:rsidRPr="004A77CE">
        <w:rPr>
          <w:rStyle w:val="text"/>
          <w:rFonts w:ascii="Times New Roman" w:hAnsi="Times New Roman" w:cs="Times New Roman"/>
          <w:i/>
          <w:color w:val="000000"/>
          <w:sz w:val="28"/>
          <w:szCs w:val="28"/>
        </w:rPr>
        <w:t>-</w:t>
      </w:r>
      <w:r w:rsidR="004A77CE" w:rsidRPr="004A77CE">
        <w:rPr>
          <w:rStyle w:val="text"/>
          <w:rFonts w:ascii="Times New Roman" w:hAnsi="Times New Roman" w:cs="Times New Roman"/>
          <w:i/>
          <w:color w:val="000000"/>
          <w:sz w:val="28"/>
          <w:szCs w:val="28"/>
        </w:rPr>
        <w:lastRenderedPageBreak/>
        <w:t xml:space="preserve">made religion and self-abasement and severe treatment of the body, </w:t>
      </w:r>
      <w:r w:rsidR="004A77CE" w:rsidRPr="004A77CE">
        <w:rPr>
          <w:rStyle w:val="text"/>
          <w:rFonts w:ascii="Times New Roman" w:hAnsi="Times New Roman" w:cs="Times New Roman"/>
          <w:i/>
          <w:iCs/>
          <w:color w:val="000000"/>
          <w:sz w:val="28"/>
          <w:szCs w:val="28"/>
        </w:rPr>
        <w:t>but are</w:t>
      </w:r>
      <w:r w:rsidR="004A77CE" w:rsidRPr="004A77CE">
        <w:rPr>
          <w:rStyle w:val="text"/>
          <w:rFonts w:ascii="Times New Roman" w:hAnsi="Times New Roman" w:cs="Times New Roman"/>
          <w:i/>
          <w:color w:val="000000"/>
          <w:sz w:val="28"/>
          <w:szCs w:val="28"/>
        </w:rPr>
        <w:t xml:space="preserve"> of no value against fleshly indulgence</w:t>
      </w:r>
      <w:r w:rsidR="004A77CE" w:rsidRPr="00363A51">
        <w:rPr>
          <w:rStyle w:val="text"/>
          <w:rFonts w:ascii="Times New Roman" w:hAnsi="Times New Roman" w:cs="Times New Roman"/>
          <w:i/>
          <w:color w:val="000000"/>
          <w:sz w:val="28"/>
          <w:szCs w:val="28"/>
        </w:rPr>
        <w:t>.</w:t>
      </w:r>
      <w:r w:rsidRPr="00363A51">
        <w:rPr>
          <w:rStyle w:val="text"/>
          <w:rFonts w:ascii="Times New Roman" w:hAnsi="Times New Roman" w:cs="Times New Roman"/>
          <w:bCs/>
          <w:i/>
          <w:color w:val="000000"/>
          <w:sz w:val="28"/>
          <w:szCs w:val="28"/>
        </w:rPr>
        <w:t xml:space="preserve"> (Colossians 2:11</w:t>
      </w:r>
      <w:proofErr w:type="gramStart"/>
      <w:r w:rsidRPr="00363A51">
        <w:rPr>
          <w:rStyle w:val="text"/>
          <w:rFonts w:ascii="Times New Roman" w:hAnsi="Times New Roman" w:cs="Times New Roman"/>
          <w:bCs/>
          <w:i/>
          <w:color w:val="000000"/>
          <w:sz w:val="28"/>
          <w:szCs w:val="28"/>
        </w:rPr>
        <w:t>,</w:t>
      </w:r>
      <w:r w:rsidR="004A77CE" w:rsidRPr="00363A51">
        <w:rPr>
          <w:rStyle w:val="text"/>
          <w:rFonts w:ascii="Times New Roman" w:hAnsi="Times New Roman" w:cs="Times New Roman"/>
          <w:bCs/>
          <w:i/>
          <w:color w:val="000000"/>
          <w:sz w:val="28"/>
          <w:szCs w:val="28"/>
        </w:rPr>
        <w:t>20</w:t>
      </w:r>
      <w:proofErr w:type="gramEnd"/>
      <w:r w:rsidR="004A77CE" w:rsidRPr="00363A51">
        <w:rPr>
          <w:rStyle w:val="text"/>
          <w:rFonts w:ascii="Times New Roman" w:hAnsi="Times New Roman" w:cs="Times New Roman"/>
          <w:bCs/>
          <w:i/>
          <w:color w:val="000000"/>
          <w:sz w:val="28"/>
          <w:szCs w:val="28"/>
        </w:rPr>
        <w:t>-23)</w:t>
      </w:r>
    </w:p>
    <w:p w:rsidR="003206EE" w:rsidRPr="00CE14DA" w:rsidRDefault="00CE14DA" w:rsidP="003206EE">
      <w:pPr>
        <w:pStyle w:val="chapter-1"/>
        <w:spacing w:before="0" w:beforeAutospacing="0" w:after="150" w:afterAutospacing="0"/>
        <w:rPr>
          <w:rStyle w:val="text"/>
          <w:color w:val="000000"/>
          <w:sz w:val="28"/>
          <w:szCs w:val="28"/>
        </w:rPr>
      </w:pPr>
      <w:r>
        <w:rPr>
          <w:rStyle w:val="text"/>
          <w:color w:val="000000"/>
          <w:sz w:val="28"/>
          <w:szCs w:val="28"/>
        </w:rPr>
        <w:t xml:space="preserve">Abraham obeyed God.  For that reason his circumcision is a sign of obedience.  On the other hand, God gave him credit as being a man of faith before his circumcision.  He therefore is also considered as being a man of faith apart from any religious ceremony. </w:t>
      </w:r>
    </w:p>
    <w:p w:rsidR="003206EE" w:rsidRDefault="003206EE" w:rsidP="003206EE">
      <w:pPr>
        <w:pStyle w:val="chapter-1"/>
        <w:spacing w:before="0" w:beforeAutospacing="0" w:after="150" w:afterAutospacing="0"/>
        <w:rPr>
          <w:rStyle w:val="text"/>
          <w:color w:val="000000"/>
          <w:sz w:val="28"/>
          <w:szCs w:val="28"/>
        </w:rPr>
      </w:pPr>
      <w:r w:rsidRPr="003206EE">
        <w:rPr>
          <w:rStyle w:val="text"/>
          <w:i/>
          <w:color w:val="000000"/>
          <w:sz w:val="28"/>
          <w:szCs w:val="28"/>
        </w:rPr>
        <w:t>“</w:t>
      </w:r>
      <w:r w:rsidRPr="003206EE">
        <w:rPr>
          <w:rStyle w:val="small-caps"/>
          <w:i/>
          <w:smallCaps/>
          <w:color w:val="000000"/>
          <w:sz w:val="28"/>
          <w:szCs w:val="28"/>
        </w:rPr>
        <w:t>Abraham believed God, and it was credited to him as righteousness</w:t>
      </w:r>
      <w:r w:rsidRPr="003206EE">
        <w:rPr>
          <w:rStyle w:val="text"/>
          <w:i/>
          <w:color w:val="000000"/>
          <w:sz w:val="28"/>
          <w:szCs w:val="28"/>
        </w:rPr>
        <w:t>.”</w:t>
      </w:r>
      <w:r w:rsidR="00CE14DA">
        <w:rPr>
          <w:rStyle w:val="text"/>
          <w:i/>
          <w:color w:val="000000"/>
          <w:sz w:val="28"/>
          <w:szCs w:val="28"/>
        </w:rPr>
        <w:t>…</w:t>
      </w:r>
      <w:r w:rsidRPr="003206EE">
        <w:rPr>
          <w:i/>
          <w:color w:val="000000"/>
          <w:sz w:val="28"/>
          <w:szCs w:val="28"/>
        </w:rPr>
        <w:t xml:space="preserve"> </w:t>
      </w:r>
      <w:r w:rsidRPr="003206EE">
        <w:rPr>
          <w:rStyle w:val="text"/>
          <w:b/>
          <w:bCs/>
          <w:i/>
          <w:color w:val="000000"/>
          <w:sz w:val="28"/>
          <w:szCs w:val="28"/>
          <w:vertAlign w:val="superscript"/>
        </w:rPr>
        <w:t>12 </w:t>
      </w:r>
      <w:r w:rsidRPr="003206EE">
        <w:rPr>
          <w:rStyle w:val="text"/>
          <w:i/>
          <w:color w:val="000000"/>
          <w:sz w:val="28"/>
          <w:szCs w:val="28"/>
        </w:rPr>
        <w:t xml:space="preserve">and the father of circumcision to those who not only are of the circumcision, but who also follow in the steps of the faith of our father Abraham which </w:t>
      </w:r>
      <w:r w:rsidRPr="003206EE">
        <w:rPr>
          <w:rStyle w:val="text"/>
          <w:i/>
          <w:color w:val="000000"/>
          <w:sz w:val="28"/>
          <w:szCs w:val="28"/>
          <w:vertAlign w:val="superscript"/>
        </w:rPr>
        <w:t>[</w:t>
      </w:r>
      <w:hyperlink r:id="rId22" w:anchor="fen-NASB-28035k" w:tooltip="See footnote k" w:history="1">
        <w:r w:rsidRPr="003206EE">
          <w:rPr>
            <w:rStyle w:val="Hyperlink"/>
            <w:i/>
            <w:color w:val="631E16"/>
            <w:sz w:val="28"/>
            <w:szCs w:val="28"/>
            <w:vertAlign w:val="superscript"/>
          </w:rPr>
          <w:t>k</w:t>
        </w:r>
      </w:hyperlink>
      <w:r w:rsidRPr="003206EE">
        <w:rPr>
          <w:rStyle w:val="text"/>
          <w:i/>
          <w:color w:val="000000"/>
          <w:sz w:val="28"/>
          <w:szCs w:val="28"/>
          <w:vertAlign w:val="superscript"/>
        </w:rPr>
        <w:t>]</w:t>
      </w:r>
      <w:r w:rsidRPr="003206EE">
        <w:rPr>
          <w:rStyle w:val="text"/>
          <w:i/>
          <w:color w:val="000000"/>
          <w:sz w:val="28"/>
          <w:szCs w:val="28"/>
        </w:rPr>
        <w:t>he had while uncircumcised.</w:t>
      </w:r>
      <w:r>
        <w:rPr>
          <w:rStyle w:val="text"/>
          <w:i/>
          <w:color w:val="000000"/>
          <w:sz w:val="28"/>
          <w:szCs w:val="28"/>
        </w:rPr>
        <w:t xml:space="preserve"> (R</w:t>
      </w:r>
      <w:r w:rsidRPr="003206EE">
        <w:rPr>
          <w:rStyle w:val="text"/>
          <w:i/>
          <w:color w:val="000000"/>
          <w:sz w:val="28"/>
          <w:szCs w:val="28"/>
        </w:rPr>
        <w:t>omans 4:3</w:t>
      </w:r>
      <w:r w:rsidR="00CE14DA">
        <w:rPr>
          <w:rStyle w:val="text"/>
          <w:i/>
          <w:color w:val="000000"/>
          <w:sz w:val="28"/>
          <w:szCs w:val="28"/>
        </w:rPr>
        <w:t xml:space="preserve">, </w:t>
      </w:r>
      <w:r w:rsidRPr="003206EE">
        <w:rPr>
          <w:rStyle w:val="text"/>
          <w:i/>
          <w:color w:val="000000"/>
          <w:sz w:val="28"/>
          <w:szCs w:val="28"/>
        </w:rPr>
        <w:t>12)</w:t>
      </w:r>
    </w:p>
    <w:p w:rsidR="00A9686A" w:rsidRPr="00A9686A" w:rsidRDefault="00515509" w:rsidP="00A9686A">
      <w:pPr>
        <w:pStyle w:val="chapter-1"/>
        <w:spacing w:before="0" w:beforeAutospacing="0" w:after="150" w:afterAutospacing="0"/>
        <w:rPr>
          <w:rStyle w:val="text"/>
          <w:i/>
          <w:color w:val="000000"/>
          <w:sz w:val="28"/>
          <w:szCs w:val="28"/>
        </w:rPr>
      </w:pPr>
      <w:r w:rsidRPr="00515509">
        <w:rPr>
          <w:rStyle w:val="text"/>
          <w:b/>
          <w:color w:val="000000"/>
          <w:sz w:val="28"/>
          <w:szCs w:val="28"/>
        </w:rPr>
        <w:t>Read Genesis 17:15-22</w:t>
      </w:r>
      <w:r w:rsidRPr="00A9686A">
        <w:rPr>
          <w:rStyle w:val="text"/>
          <w:i/>
          <w:color w:val="000000"/>
          <w:sz w:val="28"/>
          <w:szCs w:val="28"/>
        </w:rPr>
        <w:t xml:space="preserve">: </w:t>
      </w:r>
      <w:r w:rsidR="00A9686A" w:rsidRPr="00A9686A">
        <w:rPr>
          <w:rStyle w:val="text"/>
          <w:b/>
          <w:bCs/>
          <w:i/>
          <w:color w:val="000000"/>
          <w:sz w:val="28"/>
          <w:szCs w:val="28"/>
          <w:vertAlign w:val="superscript"/>
        </w:rPr>
        <w:t> </w:t>
      </w:r>
      <w:r w:rsidR="00A9686A" w:rsidRPr="00A9686A">
        <w:rPr>
          <w:rStyle w:val="text"/>
          <w:i/>
          <w:color w:val="000000"/>
          <w:sz w:val="28"/>
          <w:szCs w:val="28"/>
        </w:rPr>
        <w:t xml:space="preserve">Then God said to Abraham, “As for Sarai your wife, you shall not call her name Sarai, but </w:t>
      </w:r>
      <w:r w:rsidR="00A9686A" w:rsidRPr="00A9686A">
        <w:rPr>
          <w:rStyle w:val="text"/>
          <w:i/>
          <w:color w:val="000000"/>
          <w:sz w:val="28"/>
          <w:szCs w:val="28"/>
          <w:vertAlign w:val="superscript"/>
        </w:rPr>
        <w:t>[</w:t>
      </w:r>
      <w:hyperlink r:id="rId23" w:anchor="fen-NASB-413l" w:tooltip="See footnote l" w:history="1">
        <w:r w:rsidR="00A9686A" w:rsidRPr="00A9686A">
          <w:rPr>
            <w:rStyle w:val="Hyperlink"/>
            <w:i/>
            <w:color w:val="631E16"/>
            <w:sz w:val="28"/>
            <w:szCs w:val="28"/>
            <w:vertAlign w:val="superscript"/>
          </w:rPr>
          <w:t>l</w:t>
        </w:r>
      </w:hyperlink>
      <w:proofErr w:type="gramStart"/>
      <w:r w:rsidR="00A9686A" w:rsidRPr="00A9686A">
        <w:rPr>
          <w:rStyle w:val="text"/>
          <w:i/>
          <w:color w:val="000000"/>
          <w:sz w:val="28"/>
          <w:szCs w:val="28"/>
          <w:vertAlign w:val="superscript"/>
        </w:rPr>
        <w:t>]</w:t>
      </w:r>
      <w:r w:rsidR="00A9686A" w:rsidRPr="00A9686A">
        <w:rPr>
          <w:rStyle w:val="text"/>
          <w:i/>
          <w:color w:val="000000"/>
          <w:sz w:val="28"/>
          <w:szCs w:val="28"/>
        </w:rPr>
        <w:t>Sarah</w:t>
      </w:r>
      <w:proofErr w:type="gramEnd"/>
      <w:r w:rsidR="00A9686A" w:rsidRPr="00A9686A">
        <w:rPr>
          <w:rStyle w:val="text"/>
          <w:i/>
          <w:color w:val="000000"/>
          <w:sz w:val="28"/>
          <w:szCs w:val="28"/>
        </w:rPr>
        <w:t xml:space="preserve"> </w:t>
      </w:r>
      <w:r w:rsidR="00A9686A" w:rsidRPr="00A9686A">
        <w:rPr>
          <w:rStyle w:val="text"/>
          <w:i/>
          <w:iCs/>
          <w:color w:val="000000"/>
          <w:sz w:val="28"/>
          <w:szCs w:val="28"/>
        </w:rPr>
        <w:t>shall be</w:t>
      </w:r>
      <w:r w:rsidR="00A9686A" w:rsidRPr="00A9686A">
        <w:rPr>
          <w:rStyle w:val="text"/>
          <w:i/>
          <w:color w:val="000000"/>
          <w:sz w:val="28"/>
          <w:szCs w:val="28"/>
        </w:rPr>
        <w:t xml:space="preserve"> her name.</w:t>
      </w:r>
      <w:r w:rsidR="00A9686A" w:rsidRPr="00A9686A">
        <w:rPr>
          <w:i/>
          <w:color w:val="000000"/>
          <w:sz w:val="28"/>
          <w:szCs w:val="28"/>
        </w:rPr>
        <w:t xml:space="preserve"> </w:t>
      </w:r>
      <w:r w:rsidR="00A9686A" w:rsidRPr="00A9686A">
        <w:rPr>
          <w:rStyle w:val="text"/>
          <w:b/>
          <w:bCs/>
          <w:i/>
          <w:color w:val="000000"/>
          <w:sz w:val="28"/>
          <w:szCs w:val="28"/>
          <w:vertAlign w:val="superscript"/>
        </w:rPr>
        <w:t>16 </w:t>
      </w:r>
      <w:r w:rsidR="00A9686A" w:rsidRPr="00A9686A">
        <w:rPr>
          <w:rStyle w:val="text"/>
          <w:i/>
          <w:color w:val="000000"/>
          <w:sz w:val="28"/>
          <w:szCs w:val="28"/>
        </w:rPr>
        <w:t xml:space="preserve">I will bless her, and indeed I will give you a son by her. Then I will bless her, and she shall be </w:t>
      </w:r>
      <w:r w:rsidR="00A9686A" w:rsidRPr="00A9686A">
        <w:rPr>
          <w:rStyle w:val="text"/>
          <w:i/>
          <w:iCs/>
          <w:color w:val="000000"/>
          <w:sz w:val="28"/>
          <w:szCs w:val="28"/>
        </w:rPr>
        <w:t>a mother of</w:t>
      </w:r>
      <w:r w:rsidR="00A9686A" w:rsidRPr="00A9686A">
        <w:rPr>
          <w:rStyle w:val="text"/>
          <w:i/>
          <w:color w:val="000000"/>
          <w:sz w:val="28"/>
          <w:szCs w:val="28"/>
        </w:rPr>
        <w:t xml:space="preserve"> nations; kings of peoples will </w:t>
      </w:r>
      <w:r w:rsidR="00A9686A" w:rsidRPr="00A9686A">
        <w:rPr>
          <w:rStyle w:val="text"/>
          <w:i/>
          <w:color w:val="000000"/>
          <w:sz w:val="28"/>
          <w:szCs w:val="28"/>
          <w:vertAlign w:val="superscript"/>
        </w:rPr>
        <w:t>[</w:t>
      </w:r>
      <w:hyperlink r:id="rId24" w:anchor="fen-NASB-414m" w:tooltip="See footnote m" w:history="1">
        <w:r w:rsidR="00A9686A" w:rsidRPr="00A9686A">
          <w:rPr>
            <w:rStyle w:val="Hyperlink"/>
            <w:i/>
            <w:color w:val="631E16"/>
            <w:sz w:val="28"/>
            <w:szCs w:val="28"/>
            <w:vertAlign w:val="superscript"/>
          </w:rPr>
          <w:t>m</w:t>
        </w:r>
      </w:hyperlink>
      <w:r w:rsidR="00A9686A" w:rsidRPr="00A9686A">
        <w:rPr>
          <w:rStyle w:val="text"/>
          <w:i/>
          <w:color w:val="000000"/>
          <w:sz w:val="28"/>
          <w:szCs w:val="28"/>
          <w:vertAlign w:val="superscript"/>
        </w:rPr>
        <w:t>]</w:t>
      </w:r>
      <w:r w:rsidR="00A9686A" w:rsidRPr="00A9686A">
        <w:rPr>
          <w:rStyle w:val="text"/>
          <w:i/>
          <w:color w:val="000000"/>
          <w:sz w:val="28"/>
          <w:szCs w:val="28"/>
        </w:rPr>
        <w:t>come from her.”</w:t>
      </w:r>
      <w:r w:rsidR="00A9686A" w:rsidRPr="00A9686A">
        <w:rPr>
          <w:i/>
          <w:color w:val="000000"/>
          <w:sz w:val="28"/>
          <w:szCs w:val="28"/>
        </w:rPr>
        <w:t xml:space="preserve"> </w:t>
      </w:r>
      <w:r w:rsidR="00A9686A" w:rsidRPr="00A9686A">
        <w:rPr>
          <w:rStyle w:val="text"/>
          <w:b/>
          <w:bCs/>
          <w:i/>
          <w:color w:val="000000"/>
          <w:sz w:val="28"/>
          <w:szCs w:val="28"/>
          <w:vertAlign w:val="superscript"/>
        </w:rPr>
        <w:t>17 </w:t>
      </w:r>
      <w:r w:rsidR="00A9686A" w:rsidRPr="00A9686A">
        <w:rPr>
          <w:rStyle w:val="text"/>
          <w:i/>
          <w:color w:val="000000"/>
          <w:sz w:val="28"/>
          <w:szCs w:val="28"/>
        </w:rPr>
        <w:t xml:space="preserve">Then Abraham fell on his face and laughed, and said in his heart, “Will a child be born to a man one hundred years old? And will Sarah, who is ninety years old, bear </w:t>
      </w:r>
      <w:r w:rsidR="00A9686A" w:rsidRPr="00A9686A">
        <w:rPr>
          <w:rStyle w:val="text"/>
          <w:i/>
          <w:iCs/>
          <w:color w:val="000000"/>
          <w:sz w:val="28"/>
          <w:szCs w:val="28"/>
        </w:rPr>
        <w:t>a child</w:t>
      </w:r>
      <w:r w:rsidR="00A9686A" w:rsidRPr="00A9686A">
        <w:rPr>
          <w:rStyle w:val="text"/>
          <w:i/>
          <w:color w:val="000000"/>
          <w:sz w:val="28"/>
          <w:szCs w:val="28"/>
        </w:rPr>
        <w:t>?”</w:t>
      </w:r>
      <w:r w:rsidR="00A9686A" w:rsidRPr="00A9686A">
        <w:rPr>
          <w:i/>
          <w:color w:val="000000"/>
          <w:sz w:val="28"/>
          <w:szCs w:val="28"/>
        </w:rPr>
        <w:t xml:space="preserve"> </w:t>
      </w:r>
      <w:r w:rsidR="00A9686A" w:rsidRPr="00A9686A">
        <w:rPr>
          <w:rStyle w:val="text"/>
          <w:b/>
          <w:bCs/>
          <w:i/>
          <w:color w:val="000000"/>
          <w:sz w:val="28"/>
          <w:szCs w:val="28"/>
          <w:vertAlign w:val="superscript"/>
        </w:rPr>
        <w:t>18 </w:t>
      </w:r>
      <w:r w:rsidR="00A9686A" w:rsidRPr="00A9686A">
        <w:rPr>
          <w:rStyle w:val="text"/>
          <w:i/>
          <w:color w:val="000000"/>
          <w:sz w:val="28"/>
          <w:szCs w:val="28"/>
        </w:rPr>
        <w:t xml:space="preserve">And Abraham said to God, “Oh that Ishmael might live before </w:t>
      </w:r>
      <w:proofErr w:type="gramStart"/>
      <w:r w:rsidR="00A9686A" w:rsidRPr="00A9686A">
        <w:rPr>
          <w:rStyle w:val="text"/>
          <w:i/>
          <w:color w:val="000000"/>
          <w:sz w:val="28"/>
          <w:szCs w:val="28"/>
        </w:rPr>
        <w:t>You</w:t>
      </w:r>
      <w:proofErr w:type="gramEnd"/>
      <w:r w:rsidR="00A9686A" w:rsidRPr="00A9686A">
        <w:rPr>
          <w:rStyle w:val="text"/>
          <w:i/>
          <w:color w:val="000000"/>
          <w:sz w:val="28"/>
          <w:szCs w:val="28"/>
        </w:rPr>
        <w:t>!”</w:t>
      </w:r>
      <w:r w:rsidR="00A9686A" w:rsidRPr="00A9686A">
        <w:rPr>
          <w:i/>
          <w:color w:val="000000"/>
          <w:sz w:val="28"/>
          <w:szCs w:val="28"/>
        </w:rPr>
        <w:t xml:space="preserve"> </w:t>
      </w:r>
      <w:r w:rsidR="00A9686A" w:rsidRPr="00A9686A">
        <w:rPr>
          <w:rStyle w:val="text"/>
          <w:b/>
          <w:bCs/>
          <w:i/>
          <w:color w:val="000000"/>
          <w:sz w:val="28"/>
          <w:szCs w:val="28"/>
          <w:vertAlign w:val="superscript"/>
        </w:rPr>
        <w:t>19 </w:t>
      </w:r>
      <w:r w:rsidR="00A9686A" w:rsidRPr="00A9686A">
        <w:rPr>
          <w:rStyle w:val="text"/>
          <w:i/>
          <w:color w:val="000000"/>
          <w:sz w:val="28"/>
          <w:szCs w:val="28"/>
        </w:rPr>
        <w:t xml:space="preserve">But God said, “No, but Sarah your wife will bear you a son, and you shall call his name </w:t>
      </w:r>
      <w:r w:rsidR="00A9686A" w:rsidRPr="00A9686A">
        <w:rPr>
          <w:rStyle w:val="text"/>
          <w:i/>
          <w:color w:val="000000"/>
          <w:sz w:val="28"/>
          <w:szCs w:val="28"/>
          <w:vertAlign w:val="superscript"/>
        </w:rPr>
        <w:t>[</w:t>
      </w:r>
      <w:hyperlink r:id="rId25" w:anchor="fen-NASB-417n" w:tooltip="See footnote n" w:history="1">
        <w:r w:rsidR="00A9686A" w:rsidRPr="00A9686A">
          <w:rPr>
            <w:rStyle w:val="Hyperlink"/>
            <w:i/>
            <w:color w:val="631E16"/>
            <w:sz w:val="28"/>
            <w:szCs w:val="28"/>
            <w:vertAlign w:val="superscript"/>
          </w:rPr>
          <w:t>n</w:t>
        </w:r>
      </w:hyperlink>
      <w:proofErr w:type="gramStart"/>
      <w:r w:rsidR="00A9686A" w:rsidRPr="00A9686A">
        <w:rPr>
          <w:rStyle w:val="text"/>
          <w:i/>
          <w:color w:val="000000"/>
          <w:sz w:val="28"/>
          <w:szCs w:val="28"/>
          <w:vertAlign w:val="superscript"/>
        </w:rPr>
        <w:t>]</w:t>
      </w:r>
      <w:r w:rsidR="00A9686A" w:rsidRPr="00A9686A">
        <w:rPr>
          <w:rStyle w:val="text"/>
          <w:i/>
          <w:color w:val="000000"/>
          <w:sz w:val="28"/>
          <w:szCs w:val="28"/>
        </w:rPr>
        <w:t>Isaac</w:t>
      </w:r>
      <w:proofErr w:type="gramEnd"/>
      <w:r w:rsidR="00A9686A" w:rsidRPr="00A9686A">
        <w:rPr>
          <w:rStyle w:val="text"/>
          <w:i/>
          <w:color w:val="000000"/>
          <w:sz w:val="28"/>
          <w:szCs w:val="28"/>
        </w:rPr>
        <w:t xml:space="preserve">; and I will establish My covenant with him for an everlasting covenant for his </w:t>
      </w:r>
      <w:r w:rsidR="00A9686A" w:rsidRPr="00A9686A">
        <w:rPr>
          <w:rStyle w:val="text"/>
          <w:i/>
          <w:color w:val="000000"/>
          <w:sz w:val="28"/>
          <w:szCs w:val="28"/>
          <w:vertAlign w:val="superscript"/>
        </w:rPr>
        <w:t>[</w:t>
      </w:r>
      <w:hyperlink r:id="rId26" w:anchor="fen-NASB-417o" w:tooltip="See footnote o" w:history="1">
        <w:r w:rsidR="00A9686A" w:rsidRPr="00A9686A">
          <w:rPr>
            <w:rStyle w:val="Hyperlink"/>
            <w:i/>
            <w:color w:val="631E16"/>
            <w:sz w:val="28"/>
            <w:szCs w:val="28"/>
            <w:vertAlign w:val="superscript"/>
          </w:rPr>
          <w:t>o</w:t>
        </w:r>
      </w:hyperlink>
      <w:r w:rsidR="00A9686A" w:rsidRPr="00A9686A">
        <w:rPr>
          <w:rStyle w:val="text"/>
          <w:i/>
          <w:color w:val="000000"/>
          <w:sz w:val="28"/>
          <w:szCs w:val="28"/>
          <w:vertAlign w:val="superscript"/>
        </w:rPr>
        <w:t>]</w:t>
      </w:r>
      <w:r w:rsidR="00A9686A" w:rsidRPr="00A9686A">
        <w:rPr>
          <w:rStyle w:val="text"/>
          <w:i/>
          <w:color w:val="000000"/>
          <w:sz w:val="28"/>
          <w:szCs w:val="28"/>
        </w:rPr>
        <w:t>descendants after him.</w:t>
      </w:r>
      <w:r w:rsidR="00A9686A" w:rsidRPr="00A9686A">
        <w:rPr>
          <w:i/>
          <w:color w:val="000000"/>
          <w:sz w:val="28"/>
          <w:szCs w:val="28"/>
        </w:rPr>
        <w:t xml:space="preserve"> </w:t>
      </w:r>
      <w:r w:rsidR="00A9686A" w:rsidRPr="00A9686A">
        <w:rPr>
          <w:rStyle w:val="text"/>
          <w:b/>
          <w:bCs/>
          <w:i/>
          <w:color w:val="000000"/>
          <w:sz w:val="28"/>
          <w:szCs w:val="28"/>
          <w:vertAlign w:val="superscript"/>
        </w:rPr>
        <w:t>20 </w:t>
      </w:r>
      <w:r w:rsidR="00A9686A" w:rsidRPr="00A9686A">
        <w:rPr>
          <w:rStyle w:val="text"/>
          <w:i/>
          <w:color w:val="000000"/>
          <w:sz w:val="28"/>
          <w:szCs w:val="28"/>
        </w:rPr>
        <w:t xml:space="preserve">As for Ishmael, I have heard you; behold, I will bless him, and will make him fruitful and will multiply him exceedingly. He shall </w:t>
      </w:r>
      <w:r w:rsidR="00A9686A" w:rsidRPr="00A9686A">
        <w:rPr>
          <w:rStyle w:val="text"/>
          <w:i/>
          <w:color w:val="000000"/>
          <w:sz w:val="28"/>
          <w:szCs w:val="28"/>
          <w:vertAlign w:val="superscript"/>
        </w:rPr>
        <w:t>[</w:t>
      </w:r>
      <w:hyperlink r:id="rId27" w:anchor="fen-NASB-418p" w:tooltip="See footnote p" w:history="1">
        <w:r w:rsidR="00A9686A" w:rsidRPr="00A9686A">
          <w:rPr>
            <w:rStyle w:val="Hyperlink"/>
            <w:i/>
            <w:color w:val="631E16"/>
            <w:sz w:val="28"/>
            <w:szCs w:val="28"/>
            <w:vertAlign w:val="superscript"/>
          </w:rPr>
          <w:t>p</w:t>
        </w:r>
      </w:hyperlink>
      <w:r w:rsidR="00A9686A" w:rsidRPr="00A9686A">
        <w:rPr>
          <w:rStyle w:val="text"/>
          <w:i/>
          <w:color w:val="000000"/>
          <w:sz w:val="28"/>
          <w:szCs w:val="28"/>
          <w:vertAlign w:val="superscript"/>
        </w:rPr>
        <w:t>]</w:t>
      </w:r>
      <w:r w:rsidR="00A9686A" w:rsidRPr="00A9686A">
        <w:rPr>
          <w:rStyle w:val="text"/>
          <w:i/>
          <w:color w:val="000000"/>
          <w:sz w:val="28"/>
          <w:szCs w:val="28"/>
        </w:rPr>
        <w:t>become the father of twelve princes, and I will make him a great nation.</w:t>
      </w:r>
      <w:r w:rsidR="00A9686A" w:rsidRPr="00A9686A">
        <w:rPr>
          <w:i/>
          <w:color w:val="000000"/>
          <w:sz w:val="28"/>
          <w:szCs w:val="28"/>
        </w:rPr>
        <w:t xml:space="preserve"> </w:t>
      </w:r>
      <w:r w:rsidR="00A9686A" w:rsidRPr="00A9686A">
        <w:rPr>
          <w:rStyle w:val="text"/>
          <w:b/>
          <w:bCs/>
          <w:i/>
          <w:color w:val="000000"/>
          <w:sz w:val="28"/>
          <w:szCs w:val="28"/>
          <w:vertAlign w:val="superscript"/>
        </w:rPr>
        <w:t>21 </w:t>
      </w:r>
      <w:r w:rsidR="00A9686A" w:rsidRPr="00A9686A">
        <w:rPr>
          <w:rStyle w:val="text"/>
          <w:i/>
          <w:color w:val="000000"/>
          <w:sz w:val="28"/>
          <w:szCs w:val="28"/>
        </w:rPr>
        <w:t>But My covenant I will establish with Isaac, whom Sarah will bear to you at this season next year.”</w:t>
      </w:r>
      <w:r w:rsidR="00A9686A" w:rsidRPr="00A9686A">
        <w:rPr>
          <w:i/>
          <w:color w:val="000000"/>
          <w:sz w:val="28"/>
          <w:szCs w:val="28"/>
        </w:rPr>
        <w:t xml:space="preserve"> </w:t>
      </w:r>
      <w:r w:rsidR="00A9686A" w:rsidRPr="00A9686A">
        <w:rPr>
          <w:rStyle w:val="text"/>
          <w:b/>
          <w:bCs/>
          <w:i/>
          <w:color w:val="000000"/>
          <w:sz w:val="28"/>
          <w:szCs w:val="28"/>
          <w:vertAlign w:val="superscript"/>
        </w:rPr>
        <w:t>22 </w:t>
      </w:r>
      <w:r w:rsidR="00A9686A" w:rsidRPr="00A9686A">
        <w:rPr>
          <w:rStyle w:val="text"/>
          <w:i/>
          <w:color w:val="000000"/>
          <w:sz w:val="28"/>
          <w:szCs w:val="28"/>
        </w:rPr>
        <w:t>When He finished talking with him, God went up from Abraham. ((Genesis 17:15-22)</w:t>
      </w:r>
    </w:p>
    <w:p w:rsidR="00515509" w:rsidRDefault="00515509" w:rsidP="003206EE">
      <w:pPr>
        <w:pStyle w:val="chapter-1"/>
        <w:spacing w:before="0" w:beforeAutospacing="0" w:after="150" w:afterAutospacing="0"/>
        <w:rPr>
          <w:rStyle w:val="text"/>
          <w:color w:val="000000"/>
          <w:sz w:val="28"/>
          <w:szCs w:val="28"/>
        </w:rPr>
      </w:pPr>
      <w:r>
        <w:rPr>
          <w:rStyle w:val="text"/>
          <w:color w:val="000000"/>
          <w:sz w:val="28"/>
          <w:szCs w:val="28"/>
        </w:rPr>
        <w:t xml:space="preserve">Now God renames Sarai to Sarah.  Sarai means </w:t>
      </w:r>
      <w:r w:rsidRPr="00515509">
        <w:rPr>
          <w:rStyle w:val="text"/>
          <w:i/>
          <w:color w:val="000000"/>
          <w:sz w:val="28"/>
          <w:szCs w:val="28"/>
        </w:rPr>
        <w:t>princess</w:t>
      </w:r>
      <w:r>
        <w:rPr>
          <w:rStyle w:val="text"/>
          <w:color w:val="000000"/>
          <w:sz w:val="28"/>
          <w:szCs w:val="28"/>
        </w:rPr>
        <w:t xml:space="preserve">. Sarah means </w:t>
      </w:r>
      <w:r w:rsidRPr="00515509">
        <w:rPr>
          <w:rStyle w:val="text"/>
          <w:i/>
          <w:color w:val="000000"/>
          <w:sz w:val="28"/>
          <w:szCs w:val="28"/>
        </w:rPr>
        <w:t>princess of many</w:t>
      </w:r>
      <w:r>
        <w:rPr>
          <w:rStyle w:val="text"/>
          <w:color w:val="000000"/>
          <w:sz w:val="28"/>
          <w:szCs w:val="28"/>
        </w:rPr>
        <w:t xml:space="preserve">.  Sarah is the example of faith for </w:t>
      </w:r>
      <w:r w:rsidR="00A9686A">
        <w:rPr>
          <w:rStyle w:val="text"/>
          <w:color w:val="000000"/>
          <w:sz w:val="28"/>
          <w:szCs w:val="28"/>
        </w:rPr>
        <w:t xml:space="preserve">Christian </w:t>
      </w:r>
      <w:r>
        <w:rPr>
          <w:rStyle w:val="text"/>
          <w:color w:val="000000"/>
          <w:sz w:val="28"/>
          <w:szCs w:val="28"/>
        </w:rPr>
        <w:t>women; just like Abraham is for Christian men.</w:t>
      </w:r>
      <w:r w:rsidR="00464A90">
        <w:rPr>
          <w:rStyle w:val="text"/>
          <w:color w:val="000000"/>
          <w:sz w:val="28"/>
          <w:szCs w:val="28"/>
        </w:rPr>
        <w:t xml:space="preserve">  It is not Mary who women are to use as their prime example.</w:t>
      </w:r>
    </w:p>
    <w:p w:rsidR="00A9686A" w:rsidRDefault="00A9686A" w:rsidP="00A9686A">
      <w:pPr>
        <w:pStyle w:val="chapter-1"/>
        <w:spacing w:before="0" w:beforeAutospacing="0" w:after="150" w:afterAutospacing="0"/>
        <w:rPr>
          <w:rStyle w:val="text"/>
          <w:color w:val="000000"/>
          <w:sz w:val="28"/>
          <w:szCs w:val="28"/>
        </w:rPr>
      </w:pPr>
      <w:r w:rsidRPr="00A9686A">
        <w:rPr>
          <w:rStyle w:val="text"/>
          <w:i/>
          <w:color w:val="000000"/>
          <w:sz w:val="28"/>
          <w:szCs w:val="28"/>
        </w:rPr>
        <w:t>For in this way in former times the holy women also, who hoped in God, used to adorn themselves, being submissive to their own husbands;</w:t>
      </w:r>
      <w:r w:rsidRPr="00A9686A">
        <w:rPr>
          <w:i/>
          <w:color w:val="000000"/>
          <w:sz w:val="28"/>
          <w:szCs w:val="28"/>
        </w:rPr>
        <w:t xml:space="preserve"> </w:t>
      </w:r>
      <w:r w:rsidRPr="00A9686A">
        <w:rPr>
          <w:rStyle w:val="text"/>
          <w:b/>
          <w:bCs/>
          <w:i/>
          <w:color w:val="000000"/>
          <w:sz w:val="28"/>
          <w:szCs w:val="28"/>
          <w:vertAlign w:val="superscript"/>
        </w:rPr>
        <w:t>6 </w:t>
      </w:r>
      <w:r w:rsidRPr="00A9686A">
        <w:rPr>
          <w:rStyle w:val="text"/>
          <w:i/>
          <w:color w:val="000000"/>
          <w:sz w:val="28"/>
          <w:szCs w:val="28"/>
        </w:rPr>
        <w:t xml:space="preserve">just as Sarah obeyed Abraham, calling him lord, and </w:t>
      </w:r>
      <w:r w:rsidRPr="00464A90">
        <w:rPr>
          <w:rStyle w:val="text"/>
          <w:b/>
          <w:i/>
          <w:color w:val="000000"/>
          <w:sz w:val="28"/>
          <w:szCs w:val="28"/>
        </w:rPr>
        <w:t xml:space="preserve">you have become her children if you do what is right </w:t>
      </w:r>
      <w:r w:rsidRPr="00464A90">
        <w:rPr>
          <w:rStyle w:val="text"/>
          <w:b/>
          <w:i/>
          <w:color w:val="000000"/>
          <w:sz w:val="28"/>
          <w:szCs w:val="28"/>
          <w:vertAlign w:val="superscript"/>
        </w:rPr>
        <w:t>[</w:t>
      </w:r>
      <w:hyperlink r:id="rId28" w:anchor="fen-NASB-30431b" w:tooltip="See footnote b" w:history="1">
        <w:r w:rsidRPr="00464A90">
          <w:rPr>
            <w:rStyle w:val="Hyperlink"/>
            <w:b/>
            <w:i/>
            <w:color w:val="631E16"/>
            <w:sz w:val="28"/>
            <w:szCs w:val="28"/>
            <w:vertAlign w:val="superscript"/>
          </w:rPr>
          <w:t>b</w:t>
        </w:r>
      </w:hyperlink>
      <w:r w:rsidRPr="00464A90">
        <w:rPr>
          <w:rStyle w:val="text"/>
          <w:b/>
          <w:i/>
          <w:color w:val="000000"/>
          <w:sz w:val="28"/>
          <w:szCs w:val="28"/>
          <w:vertAlign w:val="superscript"/>
        </w:rPr>
        <w:t>]</w:t>
      </w:r>
      <w:r w:rsidRPr="00464A90">
        <w:rPr>
          <w:rStyle w:val="text"/>
          <w:b/>
          <w:i/>
          <w:color w:val="000000"/>
          <w:sz w:val="28"/>
          <w:szCs w:val="28"/>
        </w:rPr>
        <w:t>without being frightened by any fear</w:t>
      </w:r>
      <w:r w:rsidRPr="00A9686A">
        <w:rPr>
          <w:rStyle w:val="text"/>
          <w:i/>
          <w:color w:val="000000"/>
          <w:sz w:val="28"/>
          <w:szCs w:val="28"/>
        </w:rPr>
        <w:t>. (1 Peter 3:5-6)</w:t>
      </w:r>
    </w:p>
    <w:p w:rsidR="00A9686A" w:rsidRDefault="00A9686A" w:rsidP="00A9686A">
      <w:pPr>
        <w:pStyle w:val="chapter-1"/>
        <w:spacing w:before="0" w:beforeAutospacing="0" w:after="150" w:afterAutospacing="0"/>
        <w:rPr>
          <w:rStyle w:val="text"/>
          <w:color w:val="000000"/>
          <w:sz w:val="28"/>
          <w:szCs w:val="28"/>
        </w:rPr>
      </w:pPr>
      <w:r>
        <w:rPr>
          <w:rStyle w:val="text"/>
          <w:color w:val="000000"/>
          <w:sz w:val="28"/>
          <w:szCs w:val="28"/>
        </w:rPr>
        <w:t xml:space="preserve">It is important to know that God only extends Abraham’s blessings through his true son Isaac; not Ishmael, Hagar’s son.  Saying that we follow the God of Abraham, Isaac and Jacob is to say that we follow the God of the Jews. </w:t>
      </w:r>
      <w:r w:rsidR="00B94186">
        <w:rPr>
          <w:rStyle w:val="text"/>
          <w:color w:val="000000"/>
          <w:sz w:val="28"/>
          <w:szCs w:val="28"/>
        </w:rPr>
        <w:t xml:space="preserve"> </w:t>
      </w:r>
      <w:r>
        <w:rPr>
          <w:rStyle w:val="text"/>
          <w:color w:val="000000"/>
          <w:sz w:val="28"/>
          <w:szCs w:val="28"/>
        </w:rPr>
        <w:t xml:space="preserve">Ishmael’s descendants are Arab; and largely Muslim.  The Muslims regard Abraham as part of their spiritual lineage; but he is not. </w:t>
      </w:r>
    </w:p>
    <w:p w:rsidR="00A9686A" w:rsidRDefault="00B94186" w:rsidP="00A9686A">
      <w:pPr>
        <w:pStyle w:val="chapter-1"/>
        <w:spacing w:before="0" w:beforeAutospacing="0" w:after="150" w:afterAutospacing="0"/>
        <w:rPr>
          <w:color w:val="000000"/>
          <w:sz w:val="28"/>
          <w:szCs w:val="28"/>
        </w:rPr>
      </w:pPr>
      <w:r>
        <w:rPr>
          <w:color w:val="000000"/>
          <w:sz w:val="28"/>
          <w:szCs w:val="28"/>
        </w:rPr>
        <w:lastRenderedPageBreak/>
        <w:t xml:space="preserve">God promises Sarah a son at an appointed time.  In the same way; God has appointed a time to send his son </w:t>
      </w:r>
      <w:r w:rsidR="00464A90">
        <w:rPr>
          <w:color w:val="000000"/>
          <w:sz w:val="28"/>
          <w:szCs w:val="28"/>
        </w:rPr>
        <w:t xml:space="preserve">Jesus </w:t>
      </w:r>
      <w:r>
        <w:rPr>
          <w:color w:val="000000"/>
          <w:sz w:val="28"/>
          <w:szCs w:val="28"/>
        </w:rPr>
        <w:t>into this world.  Abraham is described as a faithful father; much like God is our heavenly father. Isaac is described as the only true son of promise.  In that way, Isaac is somewhat like Jesus.</w:t>
      </w:r>
    </w:p>
    <w:p w:rsidR="001529C2" w:rsidRDefault="001529C2" w:rsidP="00A9686A">
      <w:pPr>
        <w:pStyle w:val="chapter-1"/>
        <w:spacing w:before="0" w:beforeAutospacing="0" w:after="150" w:afterAutospacing="0"/>
        <w:rPr>
          <w:b/>
          <w:color w:val="000000"/>
          <w:sz w:val="28"/>
          <w:szCs w:val="28"/>
        </w:rPr>
      </w:pPr>
    </w:p>
    <w:p w:rsidR="00C73B48" w:rsidRDefault="001529C2" w:rsidP="001529C2">
      <w:pPr>
        <w:pStyle w:val="chapter-1"/>
        <w:spacing w:before="0" w:beforeAutospacing="0" w:after="150" w:afterAutospacing="0"/>
        <w:rPr>
          <w:rStyle w:val="text"/>
          <w:color w:val="000000"/>
          <w:sz w:val="28"/>
          <w:szCs w:val="28"/>
        </w:rPr>
      </w:pPr>
      <w:r w:rsidRPr="001529C2">
        <w:rPr>
          <w:b/>
          <w:color w:val="000000"/>
          <w:sz w:val="28"/>
          <w:szCs w:val="28"/>
        </w:rPr>
        <w:t>Read Genesis 17:23-27</w:t>
      </w:r>
      <w:r>
        <w:rPr>
          <w:color w:val="000000"/>
          <w:sz w:val="28"/>
          <w:szCs w:val="28"/>
        </w:rPr>
        <w:t xml:space="preserve">: </w:t>
      </w:r>
      <w:r w:rsidRPr="001529C2">
        <w:rPr>
          <w:rStyle w:val="text"/>
          <w:i/>
          <w:color w:val="000000"/>
          <w:sz w:val="28"/>
          <w:szCs w:val="28"/>
        </w:rPr>
        <w:t xml:space="preserve">Then Abraham took Ishmael his son, and all </w:t>
      </w:r>
      <w:r w:rsidRPr="001529C2">
        <w:rPr>
          <w:rStyle w:val="text"/>
          <w:i/>
          <w:iCs/>
          <w:color w:val="000000"/>
          <w:sz w:val="28"/>
          <w:szCs w:val="28"/>
        </w:rPr>
        <w:t>the servants</w:t>
      </w:r>
      <w:r w:rsidRPr="001529C2">
        <w:rPr>
          <w:rStyle w:val="text"/>
          <w:i/>
          <w:color w:val="000000"/>
          <w:sz w:val="28"/>
          <w:szCs w:val="28"/>
        </w:rPr>
        <w:t xml:space="preserve"> who were born in his house and all who were bought with his money, every male among the men of Abraham’s household, and circumcised the flesh of their foreskin in the very same day, as God had said to him.</w:t>
      </w:r>
      <w:r w:rsidRPr="001529C2">
        <w:rPr>
          <w:i/>
          <w:color w:val="000000"/>
          <w:sz w:val="28"/>
          <w:szCs w:val="28"/>
        </w:rPr>
        <w:t xml:space="preserve"> </w:t>
      </w:r>
      <w:r w:rsidRPr="001529C2">
        <w:rPr>
          <w:rStyle w:val="text"/>
          <w:b/>
          <w:bCs/>
          <w:i/>
          <w:color w:val="000000"/>
          <w:sz w:val="28"/>
          <w:szCs w:val="28"/>
          <w:vertAlign w:val="superscript"/>
        </w:rPr>
        <w:t>24 </w:t>
      </w:r>
      <w:r w:rsidRPr="001529C2">
        <w:rPr>
          <w:rStyle w:val="text"/>
          <w:i/>
          <w:color w:val="000000"/>
          <w:sz w:val="28"/>
          <w:szCs w:val="28"/>
        </w:rPr>
        <w:t>Now Abraham was ninety-nine years old when he was circumcised in the flesh of his foreskin.</w:t>
      </w:r>
      <w:r w:rsidRPr="001529C2">
        <w:rPr>
          <w:i/>
          <w:color w:val="000000"/>
          <w:sz w:val="28"/>
          <w:szCs w:val="28"/>
        </w:rPr>
        <w:t xml:space="preserve"> </w:t>
      </w:r>
      <w:r w:rsidRPr="001529C2">
        <w:rPr>
          <w:rStyle w:val="text"/>
          <w:b/>
          <w:bCs/>
          <w:i/>
          <w:color w:val="000000"/>
          <w:sz w:val="28"/>
          <w:szCs w:val="28"/>
          <w:vertAlign w:val="superscript"/>
        </w:rPr>
        <w:t>25 </w:t>
      </w:r>
      <w:r w:rsidRPr="001529C2">
        <w:rPr>
          <w:rStyle w:val="text"/>
          <w:i/>
          <w:color w:val="000000"/>
          <w:sz w:val="28"/>
          <w:szCs w:val="28"/>
        </w:rPr>
        <w:t>And Ishmael his son was thirteen years old when he was circumcised in the flesh of his foreskin.</w:t>
      </w:r>
      <w:r w:rsidRPr="001529C2">
        <w:rPr>
          <w:i/>
          <w:color w:val="000000"/>
          <w:sz w:val="28"/>
          <w:szCs w:val="28"/>
        </w:rPr>
        <w:t xml:space="preserve"> </w:t>
      </w:r>
      <w:r w:rsidRPr="001529C2">
        <w:rPr>
          <w:rStyle w:val="text"/>
          <w:b/>
          <w:bCs/>
          <w:i/>
          <w:color w:val="000000"/>
          <w:sz w:val="28"/>
          <w:szCs w:val="28"/>
          <w:vertAlign w:val="superscript"/>
        </w:rPr>
        <w:t>26 </w:t>
      </w:r>
      <w:r w:rsidRPr="001529C2">
        <w:rPr>
          <w:rStyle w:val="text"/>
          <w:i/>
          <w:color w:val="000000"/>
          <w:sz w:val="28"/>
          <w:szCs w:val="28"/>
        </w:rPr>
        <w:t>In the very same day Abraham was circumcised, and Ishmael his son.</w:t>
      </w:r>
      <w:r w:rsidRPr="001529C2">
        <w:rPr>
          <w:i/>
          <w:color w:val="000000"/>
          <w:sz w:val="28"/>
          <w:szCs w:val="28"/>
        </w:rPr>
        <w:t xml:space="preserve"> </w:t>
      </w:r>
      <w:r w:rsidRPr="001529C2">
        <w:rPr>
          <w:rStyle w:val="text"/>
          <w:b/>
          <w:bCs/>
          <w:i/>
          <w:color w:val="000000"/>
          <w:sz w:val="28"/>
          <w:szCs w:val="28"/>
          <w:vertAlign w:val="superscript"/>
        </w:rPr>
        <w:t>27 </w:t>
      </w:r>
      <w:r w:rsidRPr="001529C2">
        <w:rPr>
          <w:rStyle w:val="text"/>
          <w:i/>
          <w:color w:val="000000"/>
          <w:sz w:val="28"/>
          <w:szCs w:val="28"/>
        </w:rPr>
        <w:t>All the men of his household, who were born in the house or bought with money from a foreigner, were circumcised with him. (Genesis 17:23-27)</w:t>
      </w:r>
    </w:p>
    <w:p w:rsidR="001529C2" w:rsidRPr="001529C2" w:rsidRDefault="001529C2" w:rsidP="001529C2">
      <w:pPr>
        <w:pStyle w:val="chapter-1"/>
        <w:spacing w:before="0" w:beforeAutospacing="0" w:after="150" w:afterAutospacing="0"/>
        <w:rPr>
          <w:sz w:val="28"/>
          <w:szCs w:val="28"/>
        </w:rPr>
      </w:pPr>
      <w:r>
        <w:rPr>
          <w:rStyle w:val="text"/>
          <w:color w:val="000000"/>
          <w:sz w:val="28"/>
          <w:szCs w:val="28"/>
        </w:rPr>
        <w:t>Becoming circumcised as a full-grown man is a different experience than it is for an 8-day old child.  Do we make sacrifices for God?  Are we willing to face something unpleasant and unwelcomed when God requires it?</w:t>
      </w:r>
      <w:r w:rsidR="00B825C7">
        <w:rPr>
          <w:rStyle w:val="text"/>
          <w:color w:val="000000"/>
          <w:sz w:val="28"/>
          <w:szCs w:val="28"/>
        </w:rPr>
        <w:t xml:space="preserve">  Turning away from worldly attractions hurts for a while.  Afterwards we will be better for it.</w:t>
      </w:r>
      <w:bookmarkStart w:id="0" w:name="_GoBack"/>
      <w:bookmarkEnd w:id="0"/>
    </w:p>
    <w:sectPr w:rsidR="001529C2" w:rsidRPr="001529C2">
      <w:head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31D9" w:rsidRDefault="007B31D9" w:rsidP="003206EE">
      <w:pPr>
        <w:spacing w:after="0" w:line="240" w:lineRule="auto"/>
      </w:pPr>
      <w:r>
        <w:separator/>
      </w:r>
    </w:p>
  </w:endnote>
  <w:endnote w:type="continuationSeparator" w:id="0">
    <w:p w:rsidR="007B31D9" w:rsidRDefault="007B31D9" w:rsidP="003206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31D9" w:rsidRDefault="007B31D9" w:rsidP="003206EE">
      <w:pPr>
        <w:spacing w:after="0" w:line="240" w:lineRule="auto"/>
      </w:pPr>
      <w:r>
        <w:separator/>
      </w:r>
    </w:p>
  </w:footnote>
  <w:footnote w:type="continuationSeparator" w:id="0">
    <w:p w:rsidR="007B31D9" w:rsidRDefault="007B31D9" w:rsidP="003206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6989318"/>
      <w:docPartObj>
        <w:docPartGallery w:val="Page Numbers (Margins)"/>
        <w:docPartUnique/>
      </w:docPartObj>
    </w:sdtPr>
    <w:sdtEndPr/>
    <w:sdtContent>
      <w:p w:rsidR="003206EE" w:rsidRDefault="003206EE">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06EE" w:rsidRDefault="003206E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825C7" w:rsidRPr="00B825C7">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3206EE" w:rsidRDefault="003206E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825C7" w:rsidRPr="00B825C7">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71E"/>
    <w:rsid w:val="00063427"/>
    <w:rsid w:val="000B4B5C"/>
    <w:rsid w:val="001529C2"/>
    <w:rsid w:val="001B2A22"/>
    <w:rsid w:val="003206EE"/>
    <w:rsid w:val="00363A51"/>
    <w:rsid w:val="00374372"/>
    <w:rsid w:val="00374C27"/>
    <w:rsid w:val="00464A90"/>
    <w:rsid w:val="004A60C4"/>
    <w:rsid w:val="004A77CE"/>
    <w:rsid w:val="00515509"/>
    <w:rsid w:val="00663189"/>
    <w:rsid w:val="006C3F37"/>
    <w:rsid w:val="007B31D9"/>
    <w:rsid w:val="007F2211"/>
    <w:rsid w:val="00A9686A"/>
    <w:rsid w:val="00AF4D23"/>
    <w:rsid w:val="00B6571E"/>
    <w:rsid w:val="00B825C7"/>
    <w:rsid w:val="00B94186"/>
    <w:rsid w:val="00C73B48"/>
    <w:rsid w:val="00CE14DA"/>
    <w:rsid w:val="00EE7954"/>
    <w:rsid w:val="00FF06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7F2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7F2211"/>
  </w:style>
  <w:style w:type="character" w:customStyle="1" w:styleId="small-caps">
    <w:name w:val="small-caps"/>
    <w:basedOn w:val="DefaultParagraphFont"/>
    <w:rsid w:val="007F2211"/>
  </w:style>
  <w:style w:type="paragraph" w:customStyle="1" w:styleId="line">
    <w:name w:val="line"/>
    <w:basedOn w:val="Normal"/>
    <w:rsid w:val="007F221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F2211"/>
    <w:rPr>
      <w:color w:val="0000FF"/>
      <w:u w:val="single"/>
    </w:rPr>
  </w:style>
  <w:style w:type="paragraph" w:customStyle="1" w:styleId="first-line-none">
    <w:name w:val="first-line-none"/>
    <w:basedOn w:val="Normal"/>
    <w:rsid w:val="007F221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7F2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ter-1">
    <w:name w:val="chapter-1"/>
    <w:basedOn w:val="Normal"/>
    <w:rsid w:val="003206E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206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6EE"/>
  </w:style>
  <w:style w:type="paragraph" w:styleId="Footer">
    <w:name w:val="footer"/>
    <w:basedOn w:val="Normal"/>
    <w:link w:val="FooterChar"/>
    <w:uiPriority w:val="99"/>
    <w:unhideWhenUsed/>
    <w:rsid w:val="003206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06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7F2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7F2211"/>
  </w:style>
  <w:style w:type="character" w:customStyle="1" w:styleId="small-caps">
    <w:name w:val="small-caps"/>
    <w:basedOn w:val="DefaultParagraphFont"/>
    <w:rsid w:val="007F2211"/>
  </w:style>
  <w:style w:type="paragraph" w:customStyle="1" w:styleId="line">
    <w:name w:val="line"/>
    <w:basedOn w:val="Normal"/>
    <w:rsid w:val="007F221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F2211"/>
    <w:rPr>
      <w:color w:val="0000FF"/>
      <w:u w:val="single"/>
    </w:rPr>
  </w:style>
  <w:style w:type="paragraph" w:customStyle="1" w:styleId="first-line-none">
    <w:name w:val="first-line-none"/>
    <w:basedOn w:val="Normal"/>
    <w:rsid w:val="007F221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7F2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ter-1">
    <w:name w:val="chapter-1"/>
    <w:basedOn w:val="Normal"/>
    <w:rsid w:val="003206E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206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6EE"/>
  </w:style>
  <w:style w:type="paragraph" w:styleId="Footer">
    <w:name w:val="footer"/>
    <w:basedOn w:val="Normal"/>
    <w:link w:val="FooterChar"/>
    <w:uiPriority w:val="99"/>
    <w:unhideWhenUsed/>
    <w:rsid w:val="003206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06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801821">
      <w:bodyDiv w:val="1"/>
      <w:marLeft w:val="0"/>
      <w:marRight w:val="0"/>
      <w:marTop w:val="0"/>
      <w:marBottom w:val="0"/>
      <w:divBdr>
        <w:top w:val="none" w:sz="0" w:space="0" w:color="auto"/>
        <w:left w:val="none" w:sz="0" w:space="0" w:color="auto"/>
        <w:bottom w:val="none" w:sz="0" w:space="0" w:color="auto"/>
        <w:right w:val="none" w:sz="0" w:space="0" w:color="auto"/>
      </w:divBdr>
      <w:divsChild>
        <w:div w:id="1384056862">
          <w:marLeft w:val="210"/>
          <w:marRight w:val="0"/>
          <w:marTop w:val="210"/>
          <w:marBottom w:val="210"/>
          <w:divBdr>
            <w:top w:val="none" w:sz="0" w:space="0" w:color="auto"/>
            <w:left w:val="none" w:sz="0" w:space="0" w:color="auto"/>
            <w:bottom w:val="none" w:sz="0" w:space="0" w:color="auto"/>
            <w:right w:val="none" w:sz="0" w:space="0" w:color="auto"/>
          </w:divBdr>
        </w:div>
        <w:div w:id="1847592848">
          <w:marLeft w:val="210"/>
          <w:marRight w:val="0"/>
          <w:marTop w:val="210"/>
          <w:marBottom w:val="210"/>
          <w:divBdr>
            <w:top w:val="none" w:sz="0" w:space="0" w:color="auto"/>
            <w:left w:val="none" w:sz="0" w:space="0" w:color="auto"/>
            <w:bottom w:val="none" w:sz="0" w:space="0" w:color="auto"/>
            <w:right w:val="none" w:sz="0" w:space="0" w:color="auto"/>
          </w:divBdr>
        </w:div>
      </w:divsChild>
    </w:div>
    <w:div w:id="1966427430">
      <w:bodyDiv w:val="1"/>
      <w:marLeft w:val="0"/>
      <w:marRight w:val="0"/>
      <w:marTop w:val="0"/>
      <w:marBottom w:val="0"/>
      <w:divBdr>
        <w:top w:val="none" w:sz="0" w:space="0" w:color="auto"/>
        <w:left w:val="none" w:sz="0" w:space="0" w:color="auto"/>
        <w:bottom w:val="none" w:sz="0" w:space="0" w:color="auto"/>
        <w:right w:val="none" w:sz="0" w:space="0" w:color="auto"/>
      </w:divBdr>
      <w:divsChild>
        <w:div w:id="1187980744">
          <w:marLeft w:val="210"/>
          <w:marRight w:val="0"/>
          <w:marTop w:val="210"/>
          <w:marBottom w:val="2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genesis+17&amp;version=NASB" TargetMode="External"/><Relationship Id="rId13" Type="http://schemas.openxmlformats.org/officeDocument/2006/relationships/hyperlink" Target="https://www.biblegateway.com/passage/?search=genesis+17&amp;version=NASB" TargetMode="External"/><Relationship Id="rId18" Type="http://schemas.openxmlformats.org/officeDocument/2006/relationships/hyperlink" Target="https://www.biblegateway.com/passage/?search=colossians+2&amp;version=NASB" TargetMode="External"/><Relationship Id="rId26" Type="http://schemas.openxmlformats.org/officeDocument/2006/relationships/hyperlink" Target="https://www.biblegateway.com/passage/?search=Genesis+17&amp;version=NASB" TargetMode="External"/><Relationship Id="rId3" Type="http://schemas.openxmlformats.org/officeDocument/2006/relationships/settings" Target="settings.xml"/><Relationship Id="rId21" Type="http://schemas.openxmlformats.org/officeDocument/2006/relationships/hyperlink" Target="https://www.biblegateway.com/passage/?search=colossians+2&amp;version=NASB" TargetMode="External"/><Relationship Id="rId7" Type="http://schemas.openxmlformats.org/officeDocument/2006/relationships/hyperlink" Target="https://www.biblegateway.com/passage/?search=heb+11&amp;version=NASB" TargetMode="External"/><Relationship Id="rId12" Type="http://schemas.openxmlformats.org/officeDocument/2006/relationships/hyperlink" Target="https://www.biblegateway.com/passage/?search=genesis+17&amp;version=NASB" TargetMode="External"/><Relationship Id="rId17" Type="http://schemas.openxmlformats.org/officeDocument/2006/relationships/hyperlink" Target="https://www.biblegateway.com/passage/?search=genesis+17&amp;version=NASB" TargetMode="External"/><Relationship Id="rId25" Type="http://schemas.openxmlformats.org/officeDocument/2006/relationships/hyperlink" Target="https://www.biblegateway.com/passage/?search=Genesis+17&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genesis+17&amp;version=NASB" TargetMode="External"/><Relationship Id="rId20" Type="http://schemas.openxmlformats.org/officeDocument/2006/relationships/hyperlink" Target="https://www.biblegateway.com/passage/?search=colossians+2&amp;version=NASB" TargetMode="External"/><Relationship Id="rId29"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genesis+17&amp;version=NASB" TargetMode="External"/><Relationship Id="rId24" Type="http://schemas.openxmlformats.org/officeDocument/2006/relationships/hyperlink" Target="https://www.biblegateway.com/passage/?search=Genesis+17&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genesis+17&amp;version=NASB" TargetMode="External"/><Relationship Id="rId23" Type="http://schemas.openxmlformats.org/officeDocument/2006/relationships/hyperlink" Target="https://www.biblegateway.com/passage/?search=Genesis+17&amp;version=NASB" TargetMode="External"/><Relationship Id="rId28" Type="http://schemas.openxmlformats.org/officeDocument/2006/relationships/hyperlink" Target="https://www.biblegateway.com/passage/?search=1+pet+3&amp;version=NASB" TargetMode="External"/><Relationship Id="rId10" Type="http://schemas.openxmlformats.org/officeDocument/2006/relationships/hyperlink" Target="https://www.biblegateway.com/passage/?search=genesis+17&amp;version=NASB" TargetMode="External"/><Relationship Id="rId19" Type="http://schemas.openxmlformats.org/officeDocument/2006/relationships/hyperlink" Target="https://www.biblegateway.com/passage/?search=colossians+2&amp;version=NASB"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genesis+17&amp;version=NASB" TargetMode="External"/><Relationship Id="rId14" Type="http://schemas.openxmlformats.org/officeDocument/2006/relationships/hyperlink" Target="https://www.biblegateway.com/passage/?search=genesis+17&amp;version=NASB" TargetMode="External"/><Relationship Id="rId22" Type="http://schemas.openxmlformats.org/officeDocument/2006/relationships/hyperlink" Target="https://www.biblegateway.com/passage/?search=Romans+4&amp;version=NASB" TargetMode="External"/><Relationship Id="rId27" Type="http://schemas.openxmlformats.org/officeDocument/2006/relationships/hyperlink" Target="https://www.biblegateway.com/passage/?search=Genesis+17&amp;version=NASB"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1525</TotalTime>
  <Pages>4</Pages>
  <Words>1830</Words>
  <Characters>10433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13</cp:revision>
  <dcterms:created xsi:type="dcterms:W3CDTF">2018-06-17T12:05:00Z</dcterms:created>
  <dcterms:modified xsi:type="dcterms:W3CDTF">2018-06-19T11:47:00Z</dcterms:modified>
</cp:coreProperties>
</file>