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46</w:t>
      </w:r>
    </w:p>
    <w:p w:rsidR="00000000" w:rsidDel="00000000" w:rsidP="00000000" w:rsidRDefault="00000000" w:rsidRPr="00000000" w14:paraId="00000002">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The Bible displays how man does in various conditions towards God.  He was tested in a perfect and peaceful situation in the Garden of Eden. God was equally at hand just before the flood.   It is hard to detect any need to make a tune up in easy conditions.  God has done his part.  He gives us tests; which can be called diagnostic analysis.  Like a mechanic who revs up the engine; and attaches his clips and probes.  Let’s see how we handle an added load.  The idea is that we need to take note of the unsecured things bouncing around inside of us; and fix them.  God wants us to expect a good outcome.  </w:t>
      </w:r>
    </w:p>
    <w:p w:rsidR="00000000" w:rsidDel="00000000" w:rsidP="00000000" w:rsidRDefault="00000000" w:rsidRPr="00000000" w14:paraId="00000003">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God tested man in numerous situations in between perfection and ruination.  We failed in both settings.  God was at hand to help guide us; but we either hid or procrastinated.    Nobody could say that God is not fair.  They cannot say that man would have been successful under an untested condition or untried set of circumstances. Today’s study will include the best of times and the worst of times. The example of the great tribulation and the millennium might be extreme; examples; but they also serve to provide insight in all day-to-day living. </w:t>
      </w:r>
    </w:p>
    <w:p w:rsidR="00000000" w:rsidDel="00000000" w:rsidP="00000000" w:rsidRDefault="00000000" w:rsidRPr="00000000" w14:paraId="00000004">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Psalm 45 was about a certain aspect of Jesus as our groom.  Psalm 46 contrasts how we will relate to Jesus in the tribulation and in the millennium.</w:t>
      </w:r>
    </w:p>
    <w:p w:rsidR="00000000" w:rsidDel="00000000" w:rsidP="00000000" w:rsidRDefault="00000000" w:rsidRPr="00000000" w14:paraId="00000005">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46:1-3</w:t>
      </w:r>
      <w:r w:rsidDel="00000000" w:rsidR="00000000" w:rsidRPr="00000000">
        <w:rPr>
          <w:rFonts w:ascii="Times New Roman" w:cs="Times New Roman" w:eastAsia="Times New Roman" w:hAnsi="Times New Roman"/>
          <w:color w:val="09202f"/>
          <w:sz w:val="28"/>
          <w:szCs w:val="28"/>
          <w:highlight w:val="white"/>
          <w:rtl w:val="0"/>
        </w:rPr>
        <w:t xml:space="preserve">: The phrase ‘the earth is being removed’ means that it is being changed out or disposed of.  Genesis 1 describes a loving and thoughtful process where God sequentially pulls together a habitation for man. Since the Garden of Eden the Second Law of Thermodynamics has kicked in.  It states that things are in a state of falling apart and wearing out.  You have to ask yourself how something can be falling apart for 6,500 years.  The deserts have been growing every year, the power of the sun has been running lower, rocks have been getting crushed by ice into gravel,  and men’s lifespans have decreased from 1,000 years on down to our current mortality statistics.</w:t>
      </w:r>
    </w:p>
    <w:p w:rsidR="00000000" w:rsidDel="00000000" w:rsidP="00000000" w:rsidRDefault="00000000" w:rsidRPr="00000000" w14:paraId="00000006">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God is like a paramed on the scene who can rescue us.  These verses tell us that he is ever present to help us.  Our failures are not on him.  God has been giving us a rescue breath (like CPR) periodically to keep us going.  The point is that we keep putting ourselves in harm’s way.  Sin is like a poisonous type of liquor, that makes us lose our bearings and forget God.  The book of Judges is a perfect example of how society  became repeatedly corrupted to the point of  ceasing to think straight or protect itself...and then after massive losses the people would finally repent...then God would send in a rescuer to give it a new start.  We are like a skin cancer patient refusing to get checked out by our doctor until it consumes our entire body.  Our society has been traveling away from God for generations.  Today we see the wheels falling off of our red wagon at an alarming rate.  In fact, our own leaders are the ones taking them off!  Like the book of Judges; our society is not on a sustainable course. This pattern has never ceased to repeat itself. </w:t>
      </w:r>
    </w:p>
    <w:p w:rsidR="00000000" w:rsidDel="00000000" w:rsidP="00000000" w:rsidRDefault="00000000" w:rsidRPr="00000000" w14:paraId="00000007">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Isaiah 24 describes the reverse of creation; because of our sin.  The 7-year tribulation is the culmination of this slide.  Our light and our sun are off course.  Our oceans and fresh water are raging and polluted.  Our land is shaking and unstable to live on.  Our plant kingdom and food supply is suffering because God has stopped the rain; and let men’s schemes engineer our own famines and wars and disease plagues.  Did the Wuhan Lab cause our worldwide plague of Covid?  Biden shut down our most profitable source of oil income. Our nobel public servants are being replaced with transgender sympathists. We are allowing evil men to revise our history; and set the races against each other. We can clearly see the devil’s agenda. If the spirit of antichrist is anything except what God wants...we are seeing it play out.</w:t>
      </w:r>
    </w:p>
    <w:p w:rsidR="00000000" w:rsidDel="00000000" w:rsidP="00000000" w:rsidRDefault="00000000" w:rsidRPr="00000000" w14:paraId="00000008">
      <w:pPr>
        <w:shd w:fill="ffffff" w:val="clear"/>
        <w:spacing w:after="220" w:before="220" w:lineRule="auto"/>
        <w:ind w:left="220" w:firstLine="0"/>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Behold, the Lord makes the earth empty and makes it waste, Distorts its surface And scatters abroad its inhabitants. </w:t>
      </w:r>
      <w:r w:rsidDel="00000000" w:rsidR="00000000" w:rsidRPr="00000000">
        <w:rPr>
          <w:rFonts w:ascii="Times New Roman" w:cs="Times New Roman" w:eastAsia="Times New Roman" w:hAnsi="Times New Roman"/>
          <w:b w:val="1"/>
          <w:i w:val="1"/>
          <w:color w:val="09202f"/>
          <w:sz w:val="28"/>
          <w:szCs w:val="28"/>
          <w:highlight w:val="white"/>
          <w:rtl w:val="0"/>
        </w:rPr>
        <w:t xml:space="preserve">2 </w:t>
      </w:r>
      <w:r w:rsidDel="00000000" w:rsidR="00000000" w:rsidRPr="00000000">
        <w:rPr>
          <w:rFonts w:ascii="Times New Roman" w:cs="Times New Roman" w:eastAsia="Times New Roman" w:hAnsi="Times New Roman"/>
          <w:i w:val="1"/>
          <w:color w:val="09202f"/>
          <w:sz w:val="28"/>
          <w:szCs w:val="28"/>
          <w:highlight w:val="white"/>
          <w:rtl w:val="0"/>
        </w:rPr>
        <w:t xml:space="preserve">And it shall be: As with the people, so with the priest; As with the servant, so with his master; As with the maid, so with her mistress; As with the buyer, so with the seller; As with the lender, so with the borrower; As with the creditor, so with the debtor. </w:t>
      </w:r>
      <w:r w:rsidDel="00000000" w:rsidR="00000000" w:rsidRPr="00000000">
        <w:rPr>
          <w:rFonts w:ascii="Times New Roman" w:cs="Times New Roman" w:eastAsia="Times New Roman" w:hAnsi="Times New Roman"/>
          <w:b w:val="1"/>
          <w:i w:val="1"/>
          <w:color w:val="09202f"/>
          <w:sz w:val="28"/>
          <w:szCs w:val="28"/>
          <w:highlight w:val="white"/>
          <w:rtl w:val="0"/>
        </w:rPr>
        <w:t xml:space="preserve">3 </w:t>
      </w:r>
      <w:r w:rsidDel="00000000" w:rsidR="00000000" w:rsidRPr="00000000">
        <w:rPr>
          <w:rFonts w:ascii="Times New Roman" w:cs="Times New Roman" w:eastAsia="Times New Roman" w:hAnsi="Times New Roman"/>
          <w:i w:val="1"/>
          <w:color w:val="09202f"/>
          <w:sz w:val="28"/>
          <w:szCs w:val="28"/>
          <w:highlight w:val="white"/>
          <w:rtl w:val="0"/>
        </w:rPr>
        <w:t xml:space="preserve">The land shall be entirely emptied and utterly plundered, For the Lord has spoken this word. </w:t>
      </w:r>
      <w:r w:rsidDel="00000000" w:rsidR="00000000" w:rsidRPr="00000000">
        <w:rPr>
          <w:rFonts w:ascii="Times New Roman" w:cs="Times New Roman" w:eastAsia="Times New Roman" w:hAnsi="Times New Roman"/>
          <w:b w:val="1"/>
          <w:i w:val="1"/>
          <w:color w:val="09202f"/>
          <w:sz w:val="28"/>
          <w:szCs w:val="28"/>
          <w:highlight w:val="white"/>
          <w:rtl w:val="0"/>
        </w:rPr>
        <w:t xml:space="preserve">4 </w:t>
      </w:r>
      <w:r w:rsidDel="00000000" w:rsidR="00000000" w:rsidRPr="00000000">
        <w:rPr>
          <w:rFonts w:ascii="Times New Roman" w:cs="Times New Roman" w:eastAsia="Times New Roman" w:hAnsi="Times New Roman"/>
          <w:i w:val="1"/>
          <w:color w:val="09202f"/>
          <w:sz w:val="28"/>
          <w:szCs w:val="28"/>
          <w:highlight w:val="white"/>
          <w:rtl w:val="0"/>
        </w:rPr>
        <w:t xml:space="preserve">The earth mourns and fades away, The world languishes and fades away; The haughty[</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09202f"/>
          <w:sz w:val="28"/>
          <w:szCs w:val="28"/>
          <w:highlight w:val="white"/>
          <w:rtl w:val="0"/>
        </w:rPr>
        <w:t xml:space="preserve">] people of the earth languish. </w:t>
      </w:r>
      <w:r w:rsidDel="00000000" w:rsidR="00000000" w:rsidRPr="00000000">
        <w:rPr>
          <w:rFonts w:ascii="Times New Roman" w:cs="Times New Roman" w:eastAsia="Times New Roman" w:hAnsi="Times New Roman"/>
          <w:b w:val="1"/>
          <w:i w:val="1"/>
          <w:color w:val="09202f"/>
          <w:sz w:val="28"/>
          <w:szCs w:val="28"/>
          <w:highlight w:val="white"/>
          <w:rtl w:val="0"/>
        </w:rPr>
        <w:t xml:space="preserve">5 </w:t>
      </w:r>
      <w:r w:rsidDel="00000000" w:rsidR="00000000" w:rsidRPr="00000000">
        <w:rPr>
          <w:rFonts w:ascii="Times New Roman" w:cs="Times New Roman" w:eastAsia="Times New Roman" w:hAnsi="Times New Roman"/>
          <w:i w:val="1"/>
          <w:color w:val="09202f"/>
          <w:sz w:val="28"/>
          <w:szCs w:val="28"/>
          <w:highlight w:val="white"/>
          <w:rtl w:val="0"/>
        </w:rPr>
        <w:t xml:space="preserve">The earth is also defiled under its inhabitants, Because they have transgressed the laws, Changed the ordinance, Broken the everlasting covenant. </w:t>
      </w:r>
      <w:r w:rsidDel="00000000" w:rsidR="00000000" w:rsidRPr="00000000">
        <w:rPr>
          <w:rFonts w:ascii="Times New Roman" w:cs="Times New Roman" w:eastAsia="Times New Roman" w:hAnsi="Times New Roman"/>
          <w:b w:val="1"/>
          <w:i w:val="1"/>
          <w:color w:val="09202f"/>
          <w:sz w:val="28"/>
          <w:szCs w:val="28"/>
          <w:highlight w:val="white"/>
          <w:rtl w:val="0"/>
        </w:rPr>
        <w:t xml:space="preserve">6 </w:t>
      </w:r>
      <w:r w:rsidDel="00000000" w:rsidR="00000000" w:rsidRPr="00000000">
        <w:rPr>
          <w:rFonts w:ascii="Times New Roman" w:cs="Times New Roman" w:eastAsia="Times New Roman" w:hAnsi="Times New Roman"/>
          <w:i w:val="1"/>
          <w:color w:val="09202f"/>
          <w:sz w:val="28"/>
          <w:szCs w:val="28"/>
          <w:highlight w:val="white"/>
          <w:rtl w:val="0"/>
        </w:rPr>
        <w:t xml:space="preserve">Therefore the curse has devoured the earth, And those who dwell in it are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color w:val="09202f"/>
          <w:sz w:val="28"/>
          <w:szCs w:val="28"/>
          <w:highlight w:val="white"/>
          <w:rtl w:val="0"/>
        </w:rPr>
        <w:t xml:space="preserve">]desolate. Therefore the inhabitants of the earth are burned, And few men are left. </w:t>
      </w:r>
      <w:r w:rsidDel="00000000" w:rsidR="00000000" w:rsidRPr="00000000">
        <w:rPr>
          <w:rFonts w:ascii="Times New Roman" w:cs="Times New Roman" w:eastAsia="Times New Roman" w:hAnsi="Times New Roman"/>
          <w:b w:val="1"/>
          <w:i w:val="1"/>
          <w:color w:val="09202f"/>
          <w:sz w:val="28"/>
          <w:szCs w:val="28"/>
          <w:highlight w:val="white"/>
          <w:rtl w:val="0"/>
        </w:rPr>
        <w:t xml:space="preserve">7 </w:t>
      </w:r>
      <w:r w:rsidDel="00000000" w:rsidR="00000000" w:rsidRPr="00000000">
        <w:rPr>
          <w:rFonts w:ascii="Times New Roman" w:cs="Times New Roman" w:eastAsia="Times New Roman" w:hAnsi="Times New Roman"/>
          <w:i w:val="1"/>
          <w:color w:val="09202f"/>
          <w:sz w:val="28"/>
          <w:szCs w:val="28"/>
          <w:highlight w:val="white"/>
          <w:rtl w:val="0"/>
        </w:rPr>
        <w:t xml:space="preserve">The new wine fails, the vine languishes, All the merry-hearted sigh. </w:t>
      </w:r>
      <w:r w:rsidDel="00000000" w:rsidR="00000000" w:rsidRPr="00000000">
        <w:rPr>
          <w:rFonts w:ascii="Times New Roman" w:cs="Times New Roman" w:eastAsia="Times New Roman" w:hAnsi="Times New Roman"/>
          <w:b w:val="1"/>
          <w:i w:val="1"/>
          <w:color w:val="09202f"/>
          <w:sz w:val="28"/>
          <w:szCs w:val="28"/>
          <w:highlight w:val="white"/>
          <w:rtl w:val="0"/>
        </w:rPr>
        <w:t xml:space="preserve">8 </w:t>
      </w:r>
      <w:r w:rsidDel="00000000" w:rsidR="00000000" w:rsidRPr="00000000">
        <w:rPr>
          <w:rFonts w:ascii="Times New Roman" w:cs="Times New Roman" w:eastAsia="Times New Roman" w:hAnsi="Times New Roman"/>
          <w:i w:val="1"/>
          <w:color w:val="09202f"/>
          <w:sz w:val="28"/>
          <w:szCs w:val="28"/>
          <w:highlight w:val="white"/>
          <w:rtl w:val="0"/>
        </w:rPr>
        <w:t xml:space="preserve">The mirth of the tambourine ceases, The noise of the jubilant ends, The joy of the harp ceases. </w:t>
      </w:r>
      <w:r w:rsidDel="00000000" w:rsidR="00000000" w:rsidRPr="00000000">
        <w:rPr>
          <w:rFonts w:ascii="Times New Roman" w:cs="Times New Roman" w:eastAsia="Times New Roman" w:hAnsi="Times New Roman"/>
          <w:b w:val="1"/>
          <w:i w:val="1"/>
          <w:color w:val="09202f"/>
          <w:sz w:val="28"/>
          <w:szCs w:val="28"/>
          <w:highlight w:val="white"/>
          <w:rtl w:val="0"/>
        </w:rPr>
        <w:t xml:space="preserve">9 </w:t>
      </w:r>
      <w:r w:rsidDel="00000000" w:rsidR="00000000" w:rsidRPr="00000000">
        <w:rPr>
          <w:rFonts w:ascii="Times New Roman" w:cs="Times New Roman" w:eastAsia="Times New Roman" w:hAnsi="Times New Roman"/>
          <w:i w:val="1"/>
          <w:color w:val="09202f"/>
          <w:sz w:val="28"/>
          <w:szCs w:val="28"/>
          <w:highlight w:val="white"/>
          <w:rtl w:val="0"/>
        </w:rPr>
        <w:t xml:space="preserve">They shall not drink wine with a song; Strong drink is bitter to those who drink it. </w:t>
      </w:r>
      <w:r w:rsidDel="00000000" w:rsidR="00000000" w:rsidRPr="00000000">
        <w:rPr>
          <w:rFonts w:ascii="Times New Roman" w:cs="Times New Roman" w:eastAsia="Times New Roman" w:hAnsi="Times New Roman"/>
          <w:b w:val="1"/>
          <w:i w:val="1"/>
          <w:color w:val="09202f"/>
          <w:sz w:val="28"/>
          <w:szCs w:val="28"/>
          <w:highlight w:val="white"/>
          <w:rtl w:val="0"/>
        </w:rPr>
        <w:t xml:space="preserve">10 </w:t>
      </w:r>
      <w:r w:rsidDel="00000000" w:rsidR="00000000" w:rsidRPr="00000000">
        <w:rPr>
          <w:rFonts w:ascii="Times New Roman" w:cs="Times New Roman" w:eastAsia="Times New Roman" w:hAnsi="Times New Roman"/>
          <w:i w:val="1"/>
          <w:color w:val="09202f"/>
          <w:sz w:val="28"/>
          <w:szCs w:val="28"/>
          <w:highlight w:val="white"/>
          <w:rtl w:val="0"/>
        </w:rPr>
        <w:t xml:space="preserve">The city of confusion is broken down; Every house is shut up, so that none may go in.</w:t>
      </w:r>
      <w:r w:rsidDel="00000000" w:rsidR="00000000" w:rsidRPr="00000000">
        <w:rPr>
          <w:rFonts w:ascii="Times New Roman" w:cs="Times New Roman" w:eastAsia="Times New Roman" w:hAnsi="Times New Roman"/>
          <w:b w:val="1"/>
          <w:i w:val="1"/>
          <w:color w:val="09202f"/>
          <w:sz w:val="28"/>
          <w:szCs w:val="28"/>
          <w:highlight w:val="white"/>
          <w:rtl w:val="0"/>
        </w:rPr>
        <w:t xml:space="preserve">11 </w:t>
      </w:r>
      <w:r w:rsidDel="00000000" w:rsidR="00000000" w:rsidRPr="00000000">
        <w:rPr>
          <w:rFonts w:ascii="Times New Roman" w:cs="Times New Roman" w:eastAsia="Times New Roman" w:hAnsi="Times New Roman"/>
          <w:i w:val="1"/>
          <w:color w:val="09202f"/>
          <w:sz w:val="28"/>
          <w:szCs w:val="28"/>
          <w:highlight w:val="white"/>
          <w:rtl w:val="0"/>
        </w:rPr>
        <w:t xml:space="preserve">There is a cry for wine in the streets, All joy is darkened, The mirth of the land is gone. </w:t>
      </w:r>
      <w:r w:rsidDel="00000000" w:rsidR="00000000" w:rsidRPr="00000000">
        <w:rPr>
          <w:rFonts w:ascii="Times New Roman" w:cs="Times New Roman" w:eastAsia="Times New Roman" w:hAnsi="Times New Roman"/>
          <w:b w:val="1"/>
          <w:i w:val="1"/>
          <w:color w:val="09202f"/>
          <w:sz w:val="28"/>
          <w:szCs w:val="28"/>
          <w:highlight w:val="white"/>
          <w:rtl w:val="0"/>
        </w:rPr>
        <w:t xml:space="preserve">12 </w:t>
      </w:r>
      <w:r w:rsidDel="00000000" w:rsidR="00000000" w:rsidRPr="00000000">
        <w:rPr>
          <w:rFonts w:ascii="Times New Roman" w:cs="Times New Roman" w:eastAsia="Times New Roman" w:hAnsi="Times New Roman"/>
          <w:i w:val="1"/>
          <w:color w:val="09202f"/>
          <w:sz w:val="28"/>
          <w:szCs w:val="28"/>
          <w:highlight w:val="white"/>
          <w:rtl w:val="0"/>
        </w:rPr>
        <w:t xml:space="preserve">In the city desolation is left, And the gate is stricken with destruction. </w:t>
      </w:r>
      <w:r w:rsidDel="00000000" w:rsidR="00000000" w:rsidRPr="00000000">
        <w:rPr>
          <w:rFonts w:ascii="Times New Roman" w:cs="Times New Roman" w:eastAsia="Times New Roman" w:hAnsi="Times New Roman"/>
          <w:b w:val="1"/>
          <w:i w:val="1"/>
          <w:color w:val="09202f"/>
          <w:sz w:val="28"/>
          <w:szCs w:val="28"/>
          <w:highlight w:val="white"/>
          <w:rtl w:val="0"/>
        </w:rPr>
        <w:t xml:space="preserve">13 </w:t>
      </w:r>
      <w:r w:rsidDel="00000000" w:rsidR="00000000" w:rsidRPr="00000000">
        <w:rPr>
          <w:rFonts w:ascii="Times New Roman" w:cs="Times New Roman" w:eastAsia="Times New Roman" w:hAnsi="Times New Roman"/>
          <w:i w:val="1"/>
          <w:color w:val="09202f"/>
          <w:sz w:val="28"/>
          <w:szCs w:val="28"/>
          <w:highlight w:val="white"/>
          <w:rtl w:val="0"/>
        </w:rPr>
        <w:t xml:space="preserve">When it shall be thus in the midst of the land among the people, It shall be like the shaking of an olive tree, Like the gleaning of grapes when the vintage is done. (Isaiah 24:1-13)</w:t>
      </w:r>
      <w:r w:rsidDel="00000000" w:rsidR="00000000" w:rsidRPr="00000000">
        <w:rPr>
          <w:rtl w:val="0"/>
        </w:rPr>
      </w:r>
    </w:p>
    <w:p w:rsidR="00000000" w:rsidDel="00000000" w:rsidP="00000000" w:rsidRDefault="00000000" w:rsidRPr="00000000" w14:paraId="00000009">
      <w:pPr>
        <w:shd w:fill="ffffff" w:val="clear"/>
        <w:spacing w:after="220" w:before="220" w:lineRule="auto"/>
        <w:ind w:left="220" w:firstLine="0"/>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What about the faithful believer amidst this self-imposed destruction?  Like Jeremiah, we are in for the ride as well. Consider how the infectious sin cancer has spread in every society; and the only way to continue is to let God keep bringing down what man builds to get a fresh start.  We will pray for national healing; but be prepared for the possibility that this might not happen.</w:t>
      </w:r>
    </w:p>
    <w:p w:rsidR="00000000" w:rsidDel="00000000" w:rsidP="00000000" w:rsidRDefault="00000000" w:rsidRPr="00000000" w14:paraId="0000000A">
      <w:pPr>
        <w:shd w:fill="ffffff" w:val="clear"/>
        <w:spacing w:after="220" w:before="220" w:lineRule="auto"/>
        <w:ind w:left="220" w:firstLine="0"/>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He has swallowed up Israel, He has swallowed up all her palaces; He has destroyed her strongholds, And has increased mourning and lamentation In the daughter of Judah. </w:t>
      </w:r>
      <w:r w:rsidDel="00000000" w:rsidR="00000000" w:rsidRPr="00000000">
        <w:rPr>
          <w:rFonts w:ascii="Times New Roman" w:cs="Times New Roman" w:eastAsia="Times New Roman" w:hAnsi="Times New Roman"/>
          <w:b w:val="1"/>
          <w:i w:val="1"/>
          <w:color w:val="09202f"/>
          <w:sz w:val="28"/>
          <w:szCs w:val="28"/>
          <w:highlight w:val="white"/>
          <w:rtl w:val="0"/>
        </w:rPr>
        <w:t xml:space="preserve">6 </w:t>
      </w:r>
      <w:r w:rsidDel="00000000" w:rsidR="00000000" w:rsidRPr="00000000">
        <w:rPr>
          <w:rFonts w:ascii="Times New Roman" w:cs="Times New Roman" w:eastAsia="Times New Roman" w:hAnsi="Times New Roman"/>
          <w:i w:val="1"/>
          <w:color w:val="09202f"/>
          <w:sz w:val="28"/>
          <w:szCs w:val="28"/>
          <w:highlight w:val="white"/>
          <w:rtl w:val="0"/>
        </w:rPr>
        <w:t xml:space="preserve">He has done violence to His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color w:val="09202f"/>
          <w:sz w:val="28"/>
          <w:szCs w:val="28"/>
          <w:highlight w:val="white"/>
          <w:rtl w:val="0"/>
        </w:rPr>
        <w:t xml:space="preserve">]tabernacle, As if it were a garden; He has destroyed His place of assembly; The Lord has caused The appointed feasts and Sabbaths to be forgotten in Zion. In His burning indignation He has spurned the king and the priest.</w:t>
      </w:r>
      <w:r w:rsidDel="00000000" w:rsidR="00000000" w:rsidRPr="00000000">
        <w:rPr>
          <w:rFonts w:ascii="Times New Roman" w:cs="Times New Roman" w:eastAsia="Times New Roman" w:hAnsi="Times New Roman"/>
          <w:b w:val="1"/>
          <w:i w:val="1"/>
          <w:color w:val="09202f"/>
          <w:sz w:val="28"/>
          <w:szCs w:val="28"/>
          <w:highlight w:val="white"/>
          <w:rtl w:val="0"/>
        </w:rPr>
        <w:t xml:space="preserve">7 </w:t>
      </w:r>
      <w:r w:rsidDel="00000000" w:rsidR="00000000" w:rsidRPr="00000000">
        <w:rPr>
          <w:rFonts w:ascii="Times New Roman" w:cs="Times New Roman" w:eastAsia="Times New Roman" w:hAnsi="Times New Roman"/>
          <w:i w:val="1"/>
          <w:color w:val="09202f"/>
          <w:sz w:val="28"/>
          <w:szCs w:val="28"/>
          <w:highlight w:val="white"/>
          <w:rtl w:val="0"/>
        </w:rPr>
        <w:t xml:space="preserve">The Lord has spurned His altar, He has abandoned His sanctuary; He has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color w:val="09202f"/>
          <w:sz w:val="28"/>
          <w:szCs w:val="28"/>
          <w:highlight w:val="white"/>
          <w:rtl w:val="0"/>
        </w:rPr>
        <w:t xml:space="preserve">]given up the walls of her palaces Into the hand of the enemy. They have made a noise in the house of the Lord As on the day of a set feast. </w:t>
      </w:r>
      <w:r w:rsidDel="00000000" w:rsidR="00000000" w:rsidRPr="00000000">
        <w:rPr>
          <w:rFonts w:ascii="Times New Roman" w:cs="Times New Roman" w:eastAsia="Times New Roman" w:hAnsi="Times New Roman"/>
          <w:b w:val="1"/>
          <w:i w:val="1"/>
          <w:color w:val="09202f"/>
          <w:sz w:val="28"/>
          <w:szCs w:val="28"/>
          <w:highlight w:val="white"/>
          <w:rtl w:val="0"/>
        </w:rPr>
        <w:t xml:space="preserve">8 </w:t>
      </w:r>
      <w:r w:rsidDel="00000000" w:rsidR="00000000" w:rsidRPr="00000000">
        <w:rPr>
          <w:rFonts w:ascii="Times New Roman" w:cs="Times New Roman" w:eastAsia="Times New Roman" w:hAnsi="Times New Roman"/>
          <w:i w:val="1"/>
          <w:color w:val="09202f"/>
          <w:sz w:val="28"/>
          <w:szCs w:val="28"/>
          <w:highlight w:val="white"/>
          <w:rtl w:val="0"/>
        </w:rPr>
        <w:t xml:space="preserve">The Lord has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color w:val="09202f"/>
          <w:sz w:val="28"/>
          <w:szCs w:val="28"/>
          <w:highlight w:val="white"/>
          <w:rtl w:val="0"/>
        </w:rPr>
        <w:t xml:space="preserve">]purposed to destroy The wall of the daughter of Zion. He has stretched out a line; He has not withdrawn His hand from destroying; Therefore He has caused the rampart and wall to lament; They languished together. </w:t>
      </w:r>
      <w:r w:rsidDel="00000000" w:rsidR="00000000" w:rsidRPr="00000000">
        <w:rPr>
          <w:rFonts w:ascii="Times New Roman" w:cs="Times New Roman" w:eastAsia="Times New Roman" w:hAnsi="Times New Roman"/>
          <w:b w:val="1"/>
          <w:i w:val="1"/>
          <w:color w:val="09202f"/>
          <w:sz w:val="28"/>
          <w:szCs w:val="28"/>
          <w:highlight w:val="white"/>
          <w:rtl w:val="0"/>
        </w:rPr>
        <w:t xml:space="preserve">9 </w:t>
      </w:r>
      <w:r w:rsidDel="00000000" w:rsidR="00000000" w:rsidRPr="00000000">
        <w:rPr>
          <w:rFonts w:ascii="Times New Roman" w:cs="Times New Roman" w:eastAsia="Times New Roman" w:hAnsi="Times New Roman"/>
          <w:i w:val="1"/>
          <w:color w:val="09202f"/>
          <w:sz w:val="28"/>
          <w:szCs w:val="28"/>
          <w:highlight w:val="white"/>
          <w:rtl w:val="0"/>
        </w:rPr>
        <w:t xml:space="preserve">Her gates have sunk into the ground; He has destroyed and broken her bars. Her king and her princes are among the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color w:val="09202f"/>
          <w:sz w:val="28"/>
          <w:szCs w:val="28"/>
          <w:highlight w:val="white"/>
          <w:rtl w:val="0"/>
        </w:rPr>
        <w:t xml:space="preserve">]nations; The Law is no more, And her prophets find no [</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color w:val="09202f"/>
          <w:sz w:val="28"/>
          <w:szCs w:val="28"/>
          <w:highlight w:val="white"/>
          <w:rtl w:val="0"/>
        </w:rPr>
        <w:t xml:space="preserve">]vision from the Lord. (Lamentations 2:5-9)</w:t>
      </w:r>
    </w:p>
    <w:p w:rsidR="00000000" w:rsidDel="00000000" w:rsidP="00000000" w:rsidRDefault="00000000" w:rsidRPr="00000000" w14:paraId="0000000B">
      <w:pPr>
        <w:shd w:fill="ffffff" w:val="clear"/>
        <w:spacing w:after="220" w:before="220" w:lineRule="auto"/>
        <w:ind w:left="220" w:firstLine="0"/>
        <w:rPr>
          <w:rFonts w:ascii="Times New Roman" w:cs="Times New Roman" w:eastAsia="Times New Roman" w:hAnsi="Times New Roman"/>
          <w:color w:val="09202f"/>
          <w:sz w:val="28"/>
          <w:szCs w:val="28"/>
          <w:highlight w:val="white"/>
        </w:rPr>
      </w:pPr>
      <w:r w:rsidDel="00000000" w:rsidR="00000000" w:rsidRPr="00000000">
        <w:rPr>
          <w:rtl w:val="0"/>
        </w:rPr>
      </w:r>
    </w:p>
    <w:p w:rsidR="00000000" w:rsidDel="00000000" w:rsidP="00000000" w:rsidRDefault="00000000" w:rsidRPr="00000000" w14:paraId="0000000C">
      <w:pPr>
        <w:shd w:fill="ffffff" w:val="clear"/>
        <w:spacing w:after="220" w:before="220" w:lineRule="auto"/>
        <w:ind w:left="220" w:firstLine="0"/>
        <w:rPr>
          <w:rFonts w:ascii="Times New Roman" w:cs="Times New Roman" w:eastAsia="Times New Roman" w:hAnsi="Times New Roman"/>
          <w:color w:val="09202f"/>
          <w:sz w:val="28"/>
          <w:szCs w:val="28"/>
          <w:highlight w:val="white"/>
        </w:rPr>
      </w:pPr>
      <w:r w:rsidDel="00000000" w:rsidR="00000000" w:rsidRPr="00000000">
        <w:rPr>
          <w:rtl w:val="0"/>
        </w:rPr>
      </w:r>
    </w:p>
    <w:p w:rsidR="00000000" w:rsidDel="00000000" w:rsidP="00000000" w:rsidRDefault="00000000" w:rsidRPr="00000000" w14:paraId="0000000D">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46:4-5</w:t>
      </w:r>
      <w:r w:rsidDel="00000000" w:rsidR="00000000" w:rsidRPr="00000000">
        <w:rPr>
          <w:rFonts w:ascii="Times New Roman" w:cs="Times New Roman" w:eastAsia="Times New Roman" w:hAnsi="Times New Roman"/>
          <w:color w:val="09202f"/>
          <w:sz w:val="28"/>
          <w:szCs w:val="28"/>
          <w:highlight w:val="white"/>
          <w:rtl w:val="0"/>
        </w:rPr>
        <w:t xml:space="preserve">: Life on earth and heaven are the opposite. God’s plan is running smoothly and beautifully in heaven.  Earth is a wreck upon a wreck under man’s control. It is obvious that man is under Satan's control.  We are systematically ruining anything that is good.  The 1,00 year millennium that commences at Jesus’ return shows how quickly he can fix what we break.</w:t>
      </w:r>
    </w:p>
    <w:p w:rsidR="00000000" w:rsidDel="00000000" w:rsidP="00000000" w:rsidRDefault="00000000" w:rsidRPr="00000000" w14:paraId="0000000E">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God can clean up and restore a wrecked planet and a corrupted race.  We need God to intervene right now, in order to just survive. He can do it in a day!</w:t>
      </w:r>
    </w:p>
    <w:p w:rsidR="00000000" w:rsidDel="00000000" w:rsidP="00000000" w:rsidRDefault="00000000" w:rsidRPr="00000000" w14:paraId="0000000F">
      <w:pPr>
        <w:shd w:fill="ffffff" w:val="clear"/>
        <w:spacing w:after="240" w:before="24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Then he brought me back to the door of the [</w:t>
      </w:r>
      <w:hyperlink r:id="rId13">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09202f"/>
          <w:sz w:val="28"/>
          <w:szCs w:val="28"/>
          <w:highlight w:val="white"/>
          <w:rtl w:val="0"/>
        </w:rPr>
        <w:t xml:space="preserve">]temple; and there was water, flowing from under the threshold of the temple toward the east, for the front of the temple faced east; the water was flowing from under the right side of the temple, south of the altar. </w:t>
      </w:r>
      <w:r w:rsidDel="00000000" w:rsidR="00000000" w:rsidRPr="00000000">
        <w:rPr>
          <w:rFonts w:ascii="Times New Roman" w:cs="Times New Roman" w:eastAsia="Times New Roman" w:hAnsi="Times New Roman"/>
          <w:b w:val="1"/>
          <w:i w:val="1"/>
          <w:color w:val="09202f"/>
          <w:sz w:val="28"/>
          <w:szCs w:val="28"/>
          <w:highlight w:val="white"/>
          <w:rtl w:val="0"/>
        </w:rPr>
        <w:t xml:space="preserve">2 </w:t>
      </w:r>
      <w:r w:rsidDel="00000000" w:rsidR="00000000" w:rsidRPr="00000000">
        <w:rPr>
          <w:rFonts w:ascii="Times New Roman" w:cs="Times New Roman" w:eastAsia="Times New Roman" w:hAnsi="Times New Roman"/>
          <w:i w:val="1"/>
          <w:color w:val="09202f"/>
          <w:sz w:val="28"/>
          <w:szCs w:val="28"/>
          <w:highlight w:val="white"/>
          <w:rtl w:val="0"/>
        </w:rPr>
        <w:t xml:space="preserve">He brought me out by way of the north gate, and led me around on the outside to the outer gateway that faces east; and there was water, running out on the right side. </w:t>
      </w:r>
      <w:r w:rsidDel="00000000" w:rsidR="00000000" w:rsidRPr="00000000">
        <w:rPr>
          <w:rFonts w:ascii="Times New Roman" w:cs="Times New Roman" w:eastAsia="Times New Roman" w:hAnsi="Times New Roman"/>
          <w:b w:val="1"/>
          <w:i w:val="1"/>
          <w:color w:val="09202f"/>
          <w:sz w:val="28"/>
          <w:szCs w:val="28"/>
          <w:highlight w:val="white"/>
          <w:rtl w:val="0"/>
        </w:rPr>
        <w:t xml:space="preserve">3 </w:t>
      </w:r>
      <w:r w:rsidDel="00000000" w:rsidR="00000000" w:rsidRPr="00000000">
        <w:rPr>
          <w:rFonts w:ascii="Times New Roman" w:cs="Times New Roman" w:eastAsia="Times New Roman" w:hAnsi="Times New Roman"/>
          <w:i w:val="1"/>
          <w:color w:val="09202f"/>
          <w:sz w:val="28"/>
          <w:szCs w:val="28"/>
          <w:highlight w:val="white"/>
          <w:rtl w:val="0"/>
        </w:rPr>
        <w:t xml:space="preserve">And when the man went out to the east with the line in his hand, he measured one thousand cubits, and he brought me through the waters; the water came up to my ankles. </w:t>
      </w:r>
      <w:r w:rsidDel="00000000" w:rsidR="00000000" w:rsidRPr="00000000">
        <w:rPr>
          <w:rFonts w:ascii="Times New Roman" w:cs="Times New Roman" w:eastAsia="Times New Roman" w:hAnsi="Times New Roman"/>
          <w:b w:val="1"/>
          <w:i w:val="1"/>
          <w:color w:val="09202f"/>
          <w:sz w:val="28"/>
          <w:szCs w:val="28"/>
          <w:highlight w:val="white"/>
          <w:rtl w:val="0"/>
        </w:rPr>
        <w:t xml:space="preserve">4 </w:t>
      </w:r>
      <w:r w:rsidDel="00000000" w:rsidR="00000000" w:rsidRPr="00000000">
        <w:rPr>
          <w:rFonts w:ascii="Times New Roman" w:cs="Times New Roman" w:eastAsia="Times New Roman" w:hAnsi="Times New Roman"/>
          <w:i w:val="1"/>
          <w:color w:val="09202f"/>
          <w:sz w:val="28"/>
          <w:szCs w:val="28"/>
          <w:highlight w:val="white"/>
          <w:rtl w:val="0"/>
        </w:rPr>
        <w:t xml:space="preserve">Again he measured one thousand and brought me through the waters; the water came up to my knees. Again he measured one thousand and brought me through; the water came up to my waist. </w:t>
      </w:r>
      <w:r w:rsidDel="00000000" w:rsidR="00000000" w:rsidRPr="00000000">
        <w:rPr>
          <w:rFonts w:ascii="Times New Roman" w:cs="Times New Roman" w:eastAsia="Times New Roman" w:hAnsi="Times New Roman"/>
          <w:b w:val="1"/>
          <w:i w:val="1"/>
          <w:color w:val="09202f"/>
          <w:sz w:val="28"/>
          <w:szCs w:val="28"/>
          <w:highlight w:val="white"/>
          <w:rtl w:val="0"/>
        </w:rPr>
        <w:t xml:space="preserve">5 </w:t>
      </w:r>
      <w:r w:rsidDel="00000000" w:rsidR="00000000" w:rsidRPr="00000000">
        <w:rPr>
          <w:rFonts w:ascii="Times New Roman" w:cs="Times New Roman" w:eastAsia="Times New Roman" w:hAnsi="Times New Roman"/>
          <w:i w:val="1"/>
          <w:color w:val="09202f"/>
          <w:sz w:val="28"/>
          <w:szCs w:val="28"/>
          <w:highlight w:val="white"/>
          <w:rtl w:val="0"/>
        </w:rPr>
        <w:t xml:space="preserve">Again he measured one thousand, and it was a river that I could not cross; for the water was too deep, water in which one must swim, a river that could not be crossed. </w:t>
      </w:r>
      <w:r w:rsidDel="00000000" w:rsidR="00000000" w:rsidRPr="00000000">
        <w:rPr>
          <w:rFonts w:ascii="Times New Roman" w:cs="Times New Roman" w:eastAsia="Times New Roman" w:hAnsi="Times New Roman"/>
          <w:b w:val="1"/>
          <w:i w:val="1"/>
          <w:color w:val="09202f"/>
          <w:sz w:val="28"/>
          <w:szCs w:val="28"/>
          <w:highlight w:val="white"/>
          <w:rtl w:val="0"/>
        </w:rPr>
        <w:t xml:space="preserve">6 </w:t>
      </w:r>
      <w:r w:rsidDel="00000000" w:rsidR="00000000" w:rsidRPr="00000000">
        <w:rPr>
          <w:rFonts w:ascii="Times New Roman" w:cs="Times New Roman" w:eastAsia="Times New Roman" w:hAnsi="Times New Roman"/>
          <w:i w:val="1"/>
          <w:color w:val="09202f"/>
          <w:sz w:val="28"/>
          <w:szCs w:val="28"/>
          <w:highlight w:val="white"/>
          <w:rtl w:val="0"/>
        </w:rPr>
        <w:t xml:space="preserve">He said to me, “Son of man, have you seen this?” Then he brought me and returned me to the bank of the river. </w:t>
      </w:r>
      <w:r w:rsidDel="00000000" w:rsidR="00000000" w:rsidRPr="00000000">
        <w:rPr>
          <w:rFonts w:ascii="Times New Roman" w:cs="Times New Roman" w:eastAsia="Times New Roman" w:hAnsi="Times New Roman"/>
          <w:b w:val="1"/>
          <w:i w:val="1"/>
          <w:color w:val="09202f"/>
          <w:sz w:val="28"/>
          <w:szCs w:val="28"/>
          <w:highlight w:val="white"/>
          <w:rtl w:val="0"/>
        </w:rPr>
        <w:t xml:space="preserve">7 </w:t>
      </w:r>
      <w:r w:rsidDel="00000000" w:rsidR="00000000" w:rsidRPr="00000000">
        <w:rPr>
          <w:rFonts w:ascii="Times New Roman" w:cs="Times New Roman" w:eastAsia="Times New Roman" w:hAnsi="Times New Roman"/>
          <w:i w:val="1"/>
          <w:color w:val="09202f"/>
          <w:sz w:val="28"/>
          <w:szCs w:val="28"/>
          <w:highlight w:val="white"/>
          <w:rtl w:val="0"/>
        </w:rPr>
        <w:t xml:space="preserve">When I returned, there, along the bank of the river, were very many trees on one side and the other. </w:t>
      </w:r>
      <w:r w:rsidDel="00000000" w:rsidR="00000000" w:rsidRPr="00000000">
        <w:rPr>
          <w:rFonts w:ascii="Times New Roman" w:cs="Times New Roman" w:eastAsia="Times New Roman" w:hAnsi="Times New Roman"/>
          <w:b w:val="1"/>
          <w:i w:val="1"/>
          <w:color w:val="09202f"/>
          <w:sz w:val="28"/>
          <w:szCs w:val="28"/>
          <w:highlight w:val="white"/>
          <w:rtl w:val="0"/>
        </w:rPr>
        <w:t xml:space="preserve">8 </w:t>
      </w:r>
      <w:r w:rsidDel="00000000" w:rsidR="00000000" w:rsidRPr="00000000">
        <w:rPr>
          <w:rFonts w:ascii="Times New Roman" w:cs="Times New Roman" w:eastAsia="Times New Roman" w:hAnsi="Times New Roman"/>
          <w:i w:val="1"/>
          <w:color w:val="09202f"/>
          <w:sz w:val="28"/>
          <w:szCs w:val="28"/>
          <w:highlight w:val="white"/>
          <w:rtl w:val="0"/>
        </w:rPr>
        <w:t xml:space="preserve">Then he said to me: “This water flows toward the eastern region, goes down into the [</w:t>
      </w:r>
      <w:hyperlink r:id="rId14">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color w:val="09202f"/>
          <w:sz w:val="28"/>
          <w:szCs w:val="28"/>
          <w:highlight w:val="white"/>
          <w:rtl w:val="0"/>
        </w:rPr>
        <w:t xml:space="preserve">]valley, and enters the sea. When it reaches the sea, its waters are healed. </w:t>
      </w:r>
      <w:r w:rsidDel="00000000" w:rsidR="00000000" w:rsidRPr="00000000">
        <w:rPr>
          <w:rFonts w:ascii="Times New Roman" w:cs="Times New Roman" w:eastAsia="Times New Roman" w:hAnsi="Times New Roman"/>
          <w:b w:val="1"/>
          <w:i w:val="1"/>
          <w:color w:val="09202f"/>
          <w:sz w:val="28"/>
          <w:szCs w:val="28"/>
          <w:highlight w:val="white"/>
          <w:rtl w:val="0"/>
        </w:rPr>
        <w:t xml:space="preserve">9 </w:t>
      </w:r>
      <w:r w:rsidDel="00000000" w:rsidR="00000000" w:rsidRPr="00000000">
        <w:rPr>
          <w:rFonts w:ascii="Times New Roman" w:cs="Times New Roman" w:eastAsia="Times New Roman" w:hAnsi="Times New Roman"/>
          <w:i w:val="1"/>
          <w:color w:val="09202f"/>
          <w:sz w:val="28"/>
          <w:szCs w:val="28"/>
          <w:highlight w:val="white"/>
          <w:rtl w:val="0"/>
        </w:rPr>
        <w:t xml:space="preserve">And it shall be that every living thing that moves, wherever [</w:t>
      </w:r>
      <w:hyperlink r:id="rId15">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color w:val="09202f"/>
          <w:sz w:val="28"/>
          <w:szCs w:val="28"/>
          <w:highlight w:val="white"/>
          <w:rtl w:val="0"/>
        </w:rPr>
        <w:t xml:space="preserve">]the rivers go, will live. There will be a very great multitude of fish, because these waters go there; for they will be healed, and everything will live wherever the river goes. </w:t>
      </w:r>
      <w:r w:rsidDel="00000000" w:rsidR="00000000" w:rsidRPr="00000000">
        <w:rPr>
          <w:rFonts w:ascii="Times New Roman" w:cs="Times New Roman" w:eastAsia="Times New Roman" w:hAnsi="Times New Roman"/>
          <w:b w:val="1"/>
          <w:i w:val="1"/>
          <w:color w:val="09202f"/>
          <w:sz w:val="28"/>
          <w:szCs w:val="28"/>
          <w:highlight w:val="white"/>
          <w:rtl w:val="0"/>
        </w:rPr>
        <w:t xml:space="preserve">10 </w:t>
      </w:r>
      <w:r w:rsidDel="00000000" w:rsidR="00000000" w:rsidRPr="00000000">
        <w:rPr>
          <w:rFonts w:ascii="Times New Roman" w:cs="Times New Roman" w:eastAsia="Times New Roman" w:hAnsi="Times New Roman"/>
          <w:i w:val="1"/>
          <w:color w:val="09202f"/>
          <w:sz w:val="28"/>
          <w:szCs w:val="28"/>
          <w:highlight w:val="white"/>
          <w:rtl w:val="0"/>
        </w:rPr>
        <w:t xml:space="preserve">It shall be that fishermen will stand by it from En Gedi to En Eglaim; they will be places for spreading their nets. Their fish will be of the same kinds as the fish of the Great Sea, exceedingly many. </w:t>
      </w:r>
      <w:r w:rsidDel="00000000" w:rsidR="00000000" w:rsidRPr="00000000">
        <w:rPr>
          <w:rFonts w:ascii="Times New Roman" w:cs="Times New Roman" w:eastAsia="Times New Roman" w:hAnsi="Times New Roman"/>
          <w:b w:val="1"/>
          <w:i w:val="1"/>
          <w:color w:val="09202f"/>
          <w:sz w:val="28"/>
          <w:szCs w:val="28"/>
          <w:highlight w:val="white"/>
          <w:rtl w:val="0"/>
        </w:rPr>
        <w:t xml:space="preserve">11 </w:t>
      </w:r>
      <w:r w:rsidDel="00000000" w:rsidR="00000000" w:rsidRPr="00000000">
        <w:rPr>
          <w:rFonts w:ascii="Times New Roman" w:cs="Times New Roman" w:eastAsia="Times New Roman" w:hAnsi="Times New Roman"/>
          <w:i w:val="1"/>
          <w:color w:val="09202f"/>
          <w:sz w:val="28"/>
          <w:szCs w:val="28"/>
          <w:highlight w:val="white"/>
          <w:rtl w:val="0"/>
        </w:rPr>
        <w:t xml:space="preserve">But its swamps and marshes will not be healed; they will be given over to salt. </w:t>
      </w:r>
      <w:r w:rsidDel="00000000" w:rsidR="00000000" w:rsidRPr="00000000">
        <w:rPr>
          <w:rFonts w:ascii="Times New Roman" w:cs="Times New Roman" w:eastAsia="Times New Roman" w:hAnsi="Times New Roman"/>
          <w:b w:val="1"/>
          <w:i w:val="1"/>
          <w:color w:val="09202f"/>
          <w:sz w:val="28"/>
          <w:szCs w:val="28"/>
          <w:highlight w:val="white"/>
          <w:rtl w:val="0"/>
        </w:rPr>
        <w:t xml:space="preserve">12 </w:t>
      </w:r>
      <w:r w:rsidDel="00000000" w:rsidR="00000000" w:rsidRPr="00000000">
        <w:rPr>
          <w:rFonts w:ascii="Times New Roman" w:cs="Times New Roman" w:eastAsia="Times New Roman" w:hAnsi="Times New Roman"/>
          <w:i w:val="1"/>
          <w:color w:val="09202f"/>
          <w:sz w:val="28"/>
          <w:szCs w:val="28"/>
          <w:highlight w:val="white"/>
          <w:rtl w:val="0"/>
        </w:rPr>
        <w:t xml:space="preserve">Along the bank of the river, on this side and that, will grow all kinds of trees used for food; their leaves will not wither, and their fruit will not fail. They will bear fruit every month, because their water flows from the sanctuary. Their fruit will be for food, and their leaves for medicine (Ezekiel 47:1-12)</w:t>
      </w:r>
    </w:p>
    <w:p w:rsidR="00000000" w:rsidDel="00000000" w:rsidP="00000000" w:rsidRDefault="00000000" w:rsidRPr="00000000" w14:paraId="00000010">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It is interesting to see how badly Satan wants to drive the bus (over the cliff with all of us on it).  He showed up at the angelic worship gathering, leading the band.  Then he singled out some free-thinking angels on the side to start a new community.  It would be a community where he could become their  God.  That did not work out too well.  Satan’s alternate plan is to steer away from God’s plan for us.  He is trying to drive a wedge in between us and God. </w:t>
      </w:r>
    </w:p>
    <w:p w:rsidR="00000000" w:rsidDel="00000000" w:rsidP="00000000" w:rsidRDefault="00000000" w:rsidRPr="00000000" w14:paraId="00000011">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46:6</w:t>
      </w:r>
      <w:r w:rsidDel="00000000" w:rsidR="00000000" w:rsidRPr="00000000">
        <w:rPr>
          <w:rFonts w:ascii="Times New Roman" w:cs="Times New Roman" w:eastAsia="Times New Roman" w:hAnsi="Times New Roman"/>
          <w:color w:val="09202f"/>
          <w:sz w:val="28"/>
          <w:szCs w:val="28"/>
          <w:highlight w:val="white"/>
          <w:rtl w:val="0"/>
        </w:rPr>
        <w:t xml:space="preserve">: When Jesus returns to earth he will arrive just before all mankind destroys themselves at Armageddon.  He will strike down many at his arrival.  Even after that, there will be military leaders who plot to destroy him (to their own destruction).</w:t>
      </w:r>
    </w:p>
    <w:p w:rsidR="00000000" w:rsidDel="00000000" w:rsidP="00000000" w:rsidRDefault="00000000" w:rsidRPr="00000000" w14:paraId="00000012">
      <w:pPr>
        <w:shd w:fill="ffffff" w:val="clear"/>
        <w:spacing w:after="220" w:before="220" w:lineRule="auto"/>
        <w:ind w:left="220" w:firstLine="0"/>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Why do the [</w:t>
      </w:r>
      <w:hyperlink r:id="rId1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09202f"/>
          <w:sz w:val="28"/>
          <w:szCs w:val="28"/>
          <w:highlight w:val="white"/>
          <w:rtl w:val="0"/>
        </w:rPr>
        <w:t xml:space="preserve">]nations [</w:t>
      </w:r>
      <w:hyperlink r:id="rId17">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color w:val="09202f"/>
          <w:sz w:val="28"/>
          <w:szCs w:val="28"/>
          <w:highlight w:val="white"/>
          <w:rtl w:val="0"/>
        </w:rPr>
        <w:t xml:space="preserve">]rage, And the people plot a [</w:t>
      </w:r>
      <w:hyperlink r:id="rId18">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color w:val="09202f"/>
          <w:sz w:val="28"/>
          <w:szCs w:val="28"/>
          <w:highlight w:val="white"/>
          <w:rtl w:val="0"/>
        </w:rPr>
        <w:t xml:space="preserve">]vain thing? </w:t>
      </w:r>
      <w:r w:rsidDel="00000000" w:rsidR="00000000" w:rsidRPr="00000000">
        <w:rPr>
          <w:rFonts w:ascii="Times New Roman" w:cs="Times New Roman" w:eastAsia="Times New Roman" w:hAnsi="Times New Roman"/>
          <w:b w:val="1"/>
          <w:i w:val="1"/>
          <w:color w:val="09202f"/>
          <w:sz w:val="28"/>
          <w:szCs w:val="28"/>
          <w:highlight w:val="white"/>
          <w:rtl w:val="0"/>
        </w:rPr>
        <w:t xml:space="preserve">2 </w:t>
      </w:r>
      <w:r w:rsidDel="00000000" w:rsidR="00000000" w:rsidRPr="00000000">
        <w:rPr>
          <w:rFonts w:ascii="Times New Roman" w:cs="Times New Roman" w:eastAsia="Times New Roman" w:hAnsi="Times New Roman"/>
          <w:i w:val="1"/>
          <w:color w:val="09202f"/>
          <w:sz w:val="28"/>
          <w:szCs w:val="28"/>
          <w:highlight w:val="white"/>
          <w:rtl w:val="0"/>
        </w:rPr>
        <w:t xml:space="preserve">The kings of the earth set themselves, And the rulers take counsel together, Against the Lord and against His Anointed,[</w:t>
      </w:r>
      <w:hyperlink r:id="rId19">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color w:val="09202f"/>
          <w:sz w:val="28"/>
          <w:szCs w:val="28"/>
          <w:highlight w:val="white"/>
          <w:rtl w:val="0"/>
        </w:rPr>
        <w:t xml:space="preserve">] saying, </w:t>
      </w:r>
      <w:r w:rsidDel="00000000" w:rsidR="00000000" w:rsidRPr="00000000">
        <w:rPr>
          <w:rFonts w:ascii="Times New Roman" w:cs="Times New Roman" w:eastAsia="Times New Roman" w:hAnsi="Times New Roman"/>
          <w:b w:val="1"/>
          <w:i w:val="1"/>
          <w:color w:val="09202f"/>
          <w:sz w:val="28"/>
          <w:szCs w:val="28"/>
          <w:highlight w:val="white"/>
          <w:rtl w:val="0"/>
        </w:rPr>
        <w:t xml:space="preserve">3 </w:t>
      </w:r>
      <w:r w:rsidDel="00000000" w:rsidR="00000000" w:rsidRPr="00000000">
        <w:rPr>
          <w:rFonts w:ascii="Times New Roman" w:cs="Times New Roman" w:eastAsia="Times New Roman" w:hAnsi="Times New Roman"/>
          <w:i w:val="1"/>
          <w:color w:val="09202f"/>
          <w:sz w:val="28"/>
          <w:szCs w:val="28"/>
          <w:highlight w:val="white"/>
          <w:rtl w:val="0"/>
        </w:rPr>
        <w:t xml:space="preserve">“Let us break Their bonds in pieces And cast away Their cords from us.” </w:t>
      </w:r>
      <w:r w:rsidDel="00000000" w:rsidR="00000000" w:rsidRPr="00000000">
        <w:rPr>
          <w:rFonts w:ascii="Times New Roman" w:cs="Times New Roman" w:eastAsia="Times New Roman" w:hAnsi="Times New Roman"/>
          <w:b w:val="1"/>
          <w:i w:val="1"/>
          <w:color w:val="09202f"/>
          <w:sz w:val="28"/>
          <w:szCs w:val="28"/>
          <w:highlight w:val="white"/>
          <w:rtl w:val="0"/>
        </w:rPr>
        <w:t xml:space="preserve">4 </w:t>
      </w:r>
      <w:r w:rsidDel="00000000" w:rsidR="00000000" w:rsidRPr="00000000">
        <w:rPr>
          <w:rFonts w:ascii="Times New Roman" w:cs="Times New Roman" w:eastAsia="Times New Roman" w:hAnsi="Times New Roman"/>
          <w:i w:val="1"/>
          <w:color w:val="09202f"/>
          <w:sz w:val="28"/>
          <w:szCs w:val="28"/>
          <w:highlight w:val="white"/>
          <w:rtl w:val="0"/>
        </w:rPr>
        <w:t xml:space="preserve">He who sits in the heavens shall laugh; The Lord shall hold them in derision. </w:t>
      </w:r>
      <w:r w:rsidDel="00000000" w:rsidR="00000000" w:rsidRPr="00000000">
        <w:rPr>
          <w:rFonts w:ascii="Times New Roman" w:cs="Times New Roman" w:eastAsia="Times New Roman" w:hAnsi="Times New Roman"/>
          <w:b w:val="1"/>
          <w:i w:val="1"/>
          <w:color w:val="09202f"/>
          <w:sz w:val="28"/>
          <w:szCs w:val="28"/>
          <w:highlight w:val="white"/>
          <w:rtl w:val="0"/>
        </w:rPr>
        <w:t xml:space="preserve">5 </w:t>
      </w:r>
      <w:r w:rsidDel="00000000" w:rsidR="00000000" w:rsidRPr="00000000">
        <w:rPr>
          <w:rFonts w:ascii="Times New Roman" w:cs="Times New Roman" w:eastAsia="Times New Roman" w:hAnsi="Times New Roman"/>
          <w:i w:val="1"/>
          <w:color w:val="09202f"/>
          <w:sz w:val="28"/>
          <w:szCs w:val="28"/>
          <w:highlight w:val="white"/>
          <w:rtl w:val="0"/>
        </w:rPr>
        <w:t xml:space="preserve">Then He shall speak to them in His wrath, And distress them in His deep displeasure: </w:t>
      </w:r>
      <w:r w:rsidDel="00000000" w:rsidR="00000000" w:rsidRPr="00000000">
        <w:rPr>
          <w:rFonts w:ascii="Times New Roman" w:cs="Times New Roman" w:eastAsia="Times New Roman" w:hAnsi="Times New Roman"/>
          <w:b w:val="1"/>
          <w:i w:val="1"/>
          <w:color w:val="09202f"/>
          <w:sz w:val="28"/>
          <w:szCs w:val="28"/>
          <w:highlight w:val="white"/>
          <w:rtl w:val="0"/>
        </w:rPr>
        <w:t xml:space="preserve">6 </w:t>
      </w:r>
      <w:r w:rsidDel="00000000" w:rsidR="00000000" w:rsidRPr="00000000">
        <w:rPr>
          <w:rFonts w:ascii="Times New Roman" w:cs="Times New Roman" w:eastAsia="Times New Roman" w:hAnsi="Times New Roman"/>
          <w:i w:val="1"/>
          <w:color w:val="09202f"/>
          <w:sz w:val="28"/>
          <w:szCs w:val="28"/>
          <w:highlight w:val="white"/>
          <w:rtl w:val="0"/>
        </w:rPr>
        <w:t xml:space="preserve">“Yet I have [</w:t>
      </w:r>
      <w:hyperlink r:id="rId20">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color w:val="09202f"/>
          <w:sz w:val="28"/>
          <w:szCs w:val="28"/>
          <w:highlight w:val="white"/>
          <w:rtl w:val="0"/>
        </w:rPr>
        <w:t xml:space="preserve">]set My King [</w:t>
      </w:r>
      <w:hyperlink r:id="rId21">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color w:val="09202f"/>
          <w:sz w:val="28"/>
          <w:szCs w:val="28"/>
          <w:highlight w:val="white"/>
          <w:rtl w:val="0"/>
        </w:rPr>
        <w:t xml:space="preserve">]On My holy hill of Zion.” (Psalm 2:1-6)</w:t>
      </w:r>
    </w:p>
    <w:p w:rsidR="00000000" w:rsidDel="00000000" w:rsidP="00000000" w:rsidRDefault="00000000" w:rsidRPr="00000000" w14:paraId="00000013">
      <w:pPr>
        <w:shd w:fill="ffffff" w:val="clear"/>
        <w:spacing w:after="220" w:before="22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b w:val="1"/>
          <w:i w:val="1"/>
          <w:color w:val="09202f"/>
          <w:sz w:val="28"/>
          <w:szCs w:val="28"/>
          <w:highlight w:val="white"/>
          <w:rtl w:val="0"/>
        </w:rPr>
        <w:t xml:space="preserve"> </w:t>
      </w:r>
      <w:r w:rsidDel="00000000" w:rsidR="00000000" w:rsidRPr="00000000">
        <w:rPr>
          <w:rFonts w:ascii="Times New Roman" w:cs="Times New Roman" w:eastAsia="Times New Roman" w:hAnsi="Times New Roman"/>
          <w:i w:val="1"/>
          <w:color w:val="09202f"/>
          <w:sz w:val="28"/>
          <w:szCs w:val="28"/>
          <w:highlight w:val="white"/>
          <w:rtl w:val="0"/>
        </w:rPr>
        <w:t xml:space="preserve">Then he said, “Who made you a prince and a judge over us? (Exodus 2:14)</w:t>
      </w:r>
    </w:p>
    <w:p w:rsidR="00000000" w:rsidDel="00000000" w:rsidP="00000000" w:rsidRDefault="00000000" w:rsidRPr="00000000" w14:paraId="00000014">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46:7-11</w:t>
      </w:r>
      <w:r w:rsidDel="00000000" w:rsidR="00000000" w:rsidRPr="00000000">
        <w:rPr>
          <w:rFonts w:ascii="Times New Roman" w:cs="Times New Roman" w:eastAsia="Times New Roman" w:hAnsi="Times New Roman"/>
          <w:color w:val="09202f"/>
          <w:sz w:val="28"/>
          <w:szCs w:val="28"/>
          <w:highlight w:val="white"/>
          <w:rtl w:val="0"/>
        </w:rPr>
        <w:t xml:space="preserve">: Jesus is going to break our enemies' bows.  He will come as the Prince of Peace.</w:t>
      </w:r>
    </w:p>
    <w:p w:rsidR="00000000" w:rsidDel="00000000" w:rsidP="00000000" w:rsidRDefault="00000000" w:rsidRPr="00000000" w14:paraId="00000015">
      <w:pPr>
        <w:shd w:fill="ffffff" w:val="clear"/>
        <w:spacing w:after="220" w:before="220" w:lineRule="auto"/>
        <w:ind w:left="220" w:firstLine="0"/>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Who is this who comes from Edom, With dyed garments from Bozrah,This One who is [</w:t>
      </w:r>
      <w:hyperlink r:id="rId22">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09202f"/>
          <w:sz w:val="28"/>
          <w:szCs w:val="28"/>
          <w:highlight w:val="white"/>
          <w:rtl w:val="0"/>
        </w:rPr>
        <w:t xml:space="preserve">]glorious in His apparel, Traveling in the greatness of His strength?— “I who speak in righteousness, mighty to save.” </w:t>
      </w:r>
      <w:r w:rsidDel="00000000" w:rsidR="00000000" w:rsidRPr="00000000">
        <w:rPr>
          <w:rFonts w:ascii="Times New Roman" w:cs="Times New Roman" w:eastAsia="Times New Roman" w:hAnsi="Times New Roman"/>
          <w:b w:val="1"/>
          <w:i w:val="1"/>
          <w:color w:val="09202f"/>
          <w:sz w:val="28"/>
          <w:szCs w:val="28"/>
          <w:highlight w:val="white"/>
          <w:rtl w:val="0"/>
        </w:rPr>
        <w:t xml:space="preserve">2 </w:t>
      </w:r>
      <w:r w:rsidDel="00000000" w:rsidR="00000000" w:rsidRPr="00000000">
        <w:rPr>
          <w:rFonts w:ascii="Times New Roman" w:cs="Times New Roman" w:eastAsia="Times New Roman" w:hAnsi="Times New Roman"/>
          <w:i w:val="1"/>
          <w:color w:val="09202f"/>
          <w:sz w:val="28"/>
          <w:szCs w:val="28"/>
          <w:highlight w:val="white"/>
          <w:rtl w:val="0"/>
        </w:rPr>
        <w:t xml:space="preserve">Why is Your apparel red, And Your garments like one who treads in the winepress? </w:t>
      </w:r>
      <w:r w:rsidDel="00000000" w:rsidR="00000000" w:rsidRPr="00000000">
        <w:rPr>
          <w:rFonts w:ascii="Times New Roman" w:cs="Times New Roman" w:eastAsia="Times New Roman" w:hAnsi="Times New Roman"/>
          <w:b w:val="1"/>
          <w:i w:val="1"/>
          <w:color w:val="09202f"/>
          <w:sz w:val="28"/>
          <w:szCs w:val="28"/>
          <w:highlight w:val="white"/>
          <w:rtl w:val="0"/>
        </w:rPr>
        <w:t xml:space="preserve">3 </w:t>
      </w:r>
      <w:r w:rsidDel="00000000" w:rsidR="00000000" w:rsidRPr="00000000">
        <w:rPr>
          <w:rFonts w:ascii="Times New Roman" w:cs="Times New Roman" w:eastAsia="Times New Roman" w:hAnsi="Times New Roman"/>
          <w:i w:val="1"/>
          <w:color w:val="09202f"/>
          <w:sz w:val="28"/>
          <w:szCs w:val="28"/>
          <w:highlight w:val="white"/>
          <w:rtl w:val="0"/>
        </w:rPr>
        <w:t xml:space="preserve">“I have trodden the winepress alone, And from the peoples no one was with Me. For I have trodden them in My anger, And trampled them in My fury; Their blood is sprinkled upon My garments, And I have stained all My robes. </w:t>
      </w:r>
      <w:r w:rsidDel="00000000" w:rsidR="00000000" w:rsidRPr="00000000">
        <w:rPr>
          <w:rFonts w:ascii="Times New Roman" w:cs="Times New Roman" w:eastAsia="Times New Roman" w:hAnsi="Times New Roman"/>
          <w:b w:val="1"/>
          <w:i w:val="1"/>
          <w:color w:val="09202f"/>
          <w:sz w:val="28"/>
          <w:szCs w:val="28"/>
          <w:highlight w:val="white"/>
          <w:rtl w:val="0"/>
        </w:rPr>
        <w:t xml:space="preserve">4 </w:t>
      </w:r>
      <w:r w:rsidDel="00000000" w:rsidR="00000000" w:rsidRPr="00000000">
        <w:rPr>
          <w:rFonts w:ascii="Times New Roman" w:cs="Times New Roman" w:eastAsia="Times New Roman" w:hAnsi="Times New Roman"/>
          <w:i w:val="1"/>
          <w:color w:val="09202f"/>
          <w:sz w:val="28"/>
          <w:szCs w:val="28"/>
          <w:highlight w:val="white"/>
          <w:rtl w:val="0"/>
        </w:rPr>
        <w:t xml:space="preserve">For the day of vengeance is in My heart, And the year of My redeemed has come. </w:t>
      </w:r>
      <w:r w:rsidDel="00000000" w:rsidR="00000000" w:rsidRPr="00000000">
        <w:rPr>
          <w:rFonts w:ascii="Times New Roman" w:cs="Times New Roman" w:eastAsia="Times New Roman" w:hAnsi="Times New Roman"/>
          <w:b w:val="1"/>
          <w:i w:val="1"/>
          <w:color w:val="09202f"/>
          <w:sz w:val="28"/>
          <w:szCs w:val="28"/>
          <w:highlight w:val="white"/>
          <w:rtl w:val="0"/>
        </w:rPr>
        <w:t xml:space="preserve">5 </w:t>
      </w:r>
      <w:r w:rsidDel="00000000" w:rsidR="00000000" w:rsidRPr="00000000">
        <w:rPr>
          <w:rFonts w:ascii="Times New Roman" w:cs="Times New Roman" w:eastAsia="Times New Roman" w:hAnsi="Times New Roman"/>
          <w:i w:val="1"/>
          <w:color w:val="09202f"/>
          <w:sz w:val="28"/>
          <w:szCs w:val="28"/>
          <w:highlight w:val="white"/>
          <w:rtl w:val="0"/>
        </w:rPr>
        <w:t xml:space="preserve">I looked, but there was no one to help, And I wondered That there was no one to uphold; Therefore My own arm brought salvation for Me; And My own fury, it sustained Me. </w:t>
      </w:r>
      <w:r w:rsidDel="00000000" w:rsidR="00000000" w:rsidRPr="00000000">
        <w:rPr>
          <w:rFonts w:ascii="Times New Roman" w:cs="Times New Roman" w:eastAsia="Times New Roman" w:hAnsi="Times New Roman"/>
          <w:b w:val="1"/>
          <w:i w:val="1"/>
          <w:color w:val="09202f"/>
          <w:sz w:val="28"/>
          <w:szCs w:val="28"/>
          <w:highlight w:val="white"/>
          <w:rtl w:val="0"/>
        </w:rPr>
        <w:t xml:space="preserve">6 </w:t>
      </w:r>
      <w:r w:rsidDel="00000000" w:rsidR="00000000" w:rsidRPr="00000000">
        <w:rPr>
          <w:rFonts w:ascii="Times New Roman" w:cs="Times New Roman" w:eastAsia="Times New Roman" w:hAnsi="Times New Roman"/>
          <w:i w:val="1"/>
          <w:color w:val="09202f"/>
          <w:sz w:val="28"/>
          <w:szCs w:val="28"/>
          <w:highlight w:val="white"/>
          <w:rtl w:val="0"/>
        </w:rPr>
        <w:t xml:space="preserve">I have trodden down the peoples in My anger, Made them drunk in My fury, And brought down their strength to the earth.” (Isaiah 63)</w:t>
      </w:r>
    </w:p>
    <w:p w:rsidR="00000000" w:rsidDel="00000000" w:rsidP="00000000" w:rsidRDefault="00000000" w:rsidRPr="00000000" w14:paraId="00000016">
      <w:pPr>
        <w:shd w:fill="ffffff" w:val="clear"/>
        <w:spacing w:after="220" w:before="220" w:lineRule="auto"/>
        <w:rPr>
          <w:color w:val="181818"/>
          <w:sz w:val="26"/>
          <w:szCs w:val="26"/>
          <w:highlight w:val="white"/>
        </w:rPr>
      </w:pPr>
      <w:r w:rsidDel="00000000" w:rsidR="00000000" w:rsidRPr="00000000">
        <w:rPr>
          <w:color w:val="181818"/>
          <w:sz w:val="26"/>
          <w:szCs w:val="26"/>
          <w:highlight w:val="white"/>
          <w:rtl w:val="0"/>
        </w:rPr>
        <w:t xml:space="preserve">The Battle Hymn of the Republic echos this same theme:</w:t>
      </w:r>
    </w:p>
    <w:p w:rsidR="00000000" w:rsidDel="00000000" w:rsidP="00000000" w:rsidRDefault="00000000" w:rsidRPr="00000000" w14:paraId="00000017">
      <w:pPr>
        <w:shd w:fill="ffffff" w:val="clear"/>
        <w:spacing w:after="220" w:before="220" w:lineRule="auto"/>
        <w:rPr>
          <w:rFonts w:ascii="Comic Sans MS" w:cs="Comic Sans MS" w:eastAsia="Comic Sans MS" w:hAnsi="Comic Sans MS"/>
          <w:color w:val="181818"/>
          <w:sz w:val="26"/>
          <w:szCs w:val="26"/>
          <w:highlight w:val="white"/>
        </w:rPr>
      </w:pPr>
      <w:r w:rsidDel="00000000" w:rsidR="00000000" w:rsidRPr="00000000">
        <w:rPr>
          <w:rFonts w:ascii="Comic Sans MS" w:cs="Comic Sans MS" w:eastAsia="Comic Sans MS" w:hAnsi="Comic Sans MS"/>
          <w:color w:val="181818"/>
          <w:sz w:val="26"/>
          <w:szCs w:val="26"/>
          <w:highlight w:val="white"/>
          <w:rtl w:val="0"/>
        </w:rPr>
        <w:t xml:space="preserve">Mine eyes have seen the glory of the coming of the Lord, </w:t>
      </w:r>
    </w:p>
    <w:p w:rsidR="00000000" w:rsidDel="00000000" w:rsidP="00000000" w:rsidRDefault="00000000" w:rsidRPr="00000000" w14:paraId="00000018">
      <w:pPr>
        <w:shd w:fill="ffffff" w:val="clear"/>
        <w:spacing w:after="220" w:before="220" w:lineRule="auto"/>
        <w:rPr>
          <w:rFonts w:ascii="Comic Sans MS" w:cs="Comic Sans MS" w:eastAsia="Comic Sans MS" w:hAnsi="Comic Sans MS"/>
          <w:color w:val="181818"/>
          <w:sz w:val="26"/>
          <w:szCs w:val="26"/>
          <w:highlight w:val="white"/>
        </w:rPr>
      </w:pPr>
      <w:r w:rsidDel="00000000" w:rsidR="00000000" w:rsidRPr="00000000">
        <w:rPr>
          <w:rFonts w:ascii="Comic Sans MS" w:cs="Comic Sans MS" w:eastAsia="Comic Sans MS" w:hAnsi="Comic Sans MS"/>
          <w:color w:val="181818"/>
          <w:sz w:val="26"/>
          <w:szCs w:val="26"/>
          <w:highlight w:val="white"/>
          <w:rtl w:val="0"/>
        </w:rPr>
        <w:t xml:space="preserve">He is trampling out the vintage where the grapes of wrath are stored;</w:t>
      </w:r>
    </w:p>
    <w:p w:rsidR="00000000" w:rsidDel="00000000" w:rsidP="00000000" w:rsidRDefault="00000000" w:rsidRPr="00000000" w14:paraId="00000019">
      <w:pPr>
        <w:shd w:fill="ffffff" w:val="clear"/>
        <w:spacing w:after="220" w:before="220" w:lineRule="auto"/>
        <w:rPr>
          <w:rFonts w:ascii="Comic Sans MS" w:cs="Comic Sans MS" w:eastAsia="Comic Sans MS" w:hAnsi="Comic Sans MS"/>
          <w:color w:val="181818"/>
          <w:sz w:val="26"/>
          <w:szCs w:val="26"/>
          <w:highlight w:val="white"/>
        </w:rPr>
      </w:pPr>
      <w:r w:rsidDel="00000000" w:rsidR="00000000" w:rsidRPr="00000000">
        <w:rPr>
          <w:rFonts w:ascii="Comic Sans MS" w:cs="Comic Sans MS" w:eastAsia="Comic Sans MS" w:hAnsi="Comic Sans MS"/>
          <w:color w:val="181818"/>
          <w:sz w:val="26"/>
          <w:szCs w:val="26"/>
          <w:highlight w:val="white"/>
          <w:rtl w:val="0"/>
        </w:rPr>
        <w:t xml:space="preserve">He hath loosed the fateful lightning of His terrible swift sword</w:t>
      </w:r>
    </w:p>
    <w:p w:rsidR="00000000" w:rsidDel="00000000" w:rsidP="00000000" w:rsidRDefault="00000000" w:rsidRPr="00000000" w14:paraId="0000001A">
      <w:pPr>
        <w:shd w:fill="ffffff" w:val="clear"/>
        <w:spacing w:after="220" w:before="220" w:lineRule="auto"/>
        <w:rPr>
          <w:color w:val="181818"/>
          <w:sz w:val="26"/>
          <w:szCs w:val="26"/>
          <w:highlight w:val="white"/>
        </w:rPr>
      </w:pPr>
      <w:r w:rsidDel="00000000" w:rsidR="00000000" w:rsidRPr="00000000">
        <w:rPr>
          <w:rFonts w:ascii="Comic Sans MS" w:cs="Comic Sans MS" w:eastAsia="Comic Sans MS" w:hAnsi="Comic Sans MS"/>
          <w:color w:val="181818"/>
          <w:sz w:val="26"/>
          <w:szCs w:val="26"/>
          <w:highlight w:val="white"/>
          <w:rtl w:val="0"/>
        </w:rPr>
        <w:t xml:space="preserve">His truth is marching on</w:t>
      </w:r>
      <w:r w:rsidDel="00000000" w:rsidR="00000000" w:rsidRPr="00000000">
        <w:rPr>
          <w:color w:val="181818"/>
          <w:sz w:val="26"/>
          <w:szCs w:val="26"/>
          <w:highlight w:val="white"/>
          <w:rtl w:val="0"/>
        </w:rPr>
        <w:t xml:space="preserve">.</w:t>
      </w:r>
    </w:p>
    <w:p w:rsidR="00000000" w:rsidDel="00000000" w:rsidP="00000000" w:rsidRDefault="00000000" w:rsidRPr="00000000" w14:paraId="0000001B">
      <w:pPr>
        <w:shd w:fill="ffffff" w:val="clear"/>
        <w:spacing w:after="220" w:before="220" w:lineRule="auto"/>
        <w:rPr>
          <w:rFonts w:ascii="Times New Roman" w:cs="Times New Roman" w:eastAsia="Times New Roman" w:hAnsi="Times New Roman"/>
          <w:color w:val="181818"/>
          <w:sz w:val="28"/>
          <w:szCs w:val="28"/>
          <w:highlight w:val="white"/>
        </w:rPr>
      </w:pPr>
      <w:r w:rsidDel="00000000" w:rsidR="00000000" w:rsidRPr="00000000">
        <w:rPr>
          <w:rFonts w:ascii="Times New Roman" w:cs="Times New Roman" w:eastAsia="Times New Roman" w:hAnsi="Times New Roman"/>
          <w:color w:val="181818"/>
          <w:sz w:val="28"/>
          <w:szCs w:val="28"/>
          <w:highlight w:val="white"/>
          <w:rtl w:val="0"/>
        </w:rPr>
        <w:t xml:space="preserve">We need to see Jesus as our unstoppable king; in order to have peace with our changing national and world conditions. Jesus can and will stomp it all out; and restore justice in a heartbeat.</w:t>
      </w:r>
    </w:p>
    <w:p w:rsidR="00000000" w:rsidDel="00000000" w:rsidP="00000000" w:rsidRDefault="00000000" w:rsidRPr="00000000" w14:paraId="0000001C">
      <w:pPr>
        <w:shd w:fill="ffffff" w:val="clear"/>
        <w:spacing w:after="240" w:before="240" w:lineRule="auto"/>
        <w:rPr>
          <w:rFonts w:ascii="Times New Roman" w:cs="Times New Roman" w:eastAsia="Times New Roman" w:hAnsi="Times New Roman"/>
          <w:i w:val="1"/>
          <w:color w:val="181818"/>
          <w:sz w:val="28"/>
          <w:szCs w:val="28"/>
          <w:highlight w:val="white"/>
        </w:rPr>
      </w:pPr>
      <w:r w:rsidDel="00000000" w:rsidR="00000000" w:rsidRPr="00000000">
        <w:rPr>
          <w:rFonts w:ascii="Times New Roman" w:cs="Times New Roman" w:eastAsia="Times New Roman" w:hAnsi="Times New Roman"/>
          <w:i w:val="1"/>
          <w:color w:val="181818"/>
          <w:sz w:val="28"/>
          <w:szCs w:val="28"/>
          <w:highlight w:val="white"/>
          <w:rtl w:val="0"/>
        </w:rPr>
        <w:t xml:space="preserve">Now I saw heaven opened, and behold, a white horse. And He who sat on him was called Faithful and True, and in righteousness He judges and makes war. </w:t>
      </w:r>
      <w:r w:rsidDel="00000000" w:rsidR="00000000" w:rsidRPr="00000000">
        <w:rPr>
          <w:rFonts w:ascii="Times New Roman" w:cs="Times New Roman" w:eastAsia="Times New Roman" w:hAnsi="Times New Roman"/>
          <w:b w:val="1"/>
          <w:i w:val="1"/>
          <w:color w:val="181818"/>
          <w:sz w:val="28"/>
          <w:szCs w:val="28"/>
          <w:highlight w:val="white"/>
          <w:rtl w:val="0"/>
        </w:rPr>
        <w:t xml:space="preserve">12 </w:t>
      </w:r>
      <w:r w:rsidDel="00000000" w:rsidR="00000000" w:rsidRPr="00000000">
        <w:rPr>
          <w:rFonts w:ascii="Times New Roman" w:cs="Times New Roman" w:eastAsia="Times New Roman" w:hAnsi="Times New Roman"/>
          <w:i w:val="1"/>
          <w:color w:val="181818"/>
          <w:sz w:val="28"/>
          <w:szCs w:val="28"/>
          <w:highlight w:val="white"/>
          <w:rtl w:val="0"/>
        </w:rPr>
        <w:t xml:space="preserve">His eyes were like a flame of fire, and on His head were many crowns. He [</w:t>
      </w:r>
      <w:hyperlink r:id="rId23">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color w:val="181818"/>
          <w:sz w:val="28"/>
          <w:szCs w:val="28"/>
          <w:highlight w:val="white"/>
          <w:rtl w:val="0"/>
        </w:rPr>
        <w:t xml:space="preserve">]had a name written that no one knew except Himself. </w:t>
      </w:r>
      <w:r w:rsidDel="00000000" w:rsidR="00000000" w:rsidRPr="00000000">
        <w:rPr>
          <w:rFonts w:ascii="Times New Roman" w:cs="Times New Roman" w:eastAsia="Times New Roman" w:hAnsi="Times New Roman"/>
          <w:b w:val="1"/>
          <w:i w:val="1"/>
          <w:color w:val="181818"/>
          <w:sz w:val="28"/>
          <w:szCs w:val="28"/>
          <w:highlight w:val="white"/>
          <w:rtl w:val="0"/>
        </w:rPr>
        <w:t xml:space="preserve">13 </w:t>
      </w:r>
      <w:r w:rsidDel="00000000" w:rsidR="00000000" w:rsidRPr="00000000">
        <w:rPr>
          <w:rFonts w:ascii="Times New Roman" w:cs="Times New Roman" w:eastAsia="Times New Roman" w:hAnsi="Times New Roman"/>
          <w:i w:val="1"/>
          <w:color w:val="181818"/>
          <w:sz w:val="28"/>
          <w:szCs w:val="28"/>
          <w:highlight w:val="white"/>
          <w:rtl w:val="0"/>
        </w:rPr>
        <w:t xml:space="preserve">He was clothed with a robe dipped in blood, and His name is called The Word of God. </w:t>
      </w:r>
      <w:r w:rsidDel="00000000" w:rsidR="00000000" w:rsidRPr="00000000">
        <w:rPr>
          <w:rFonts w:ascii="Times New Roman" w:cs="Times New Roman" w:eastAsia="Times New Roman" w:hAnsi="Times New Roman"/>
          <w:b w:val="1"/>
          <w:i w:val="1"/>
          <w:color w:val="181818"/>
          <w:sz w:val="28"/>
          <w:szCs w:val="28"/>
          <w:highlight w:val="white"/>
          <w:rtl w:val="0"/>
        </w:rPr>
        <w:t xml:space="preserve">14 </w:t>
      </w:r>
      <w:r w:rsidDel="00000000" w:rsidR="00000000" w:rsidRPr="00000000">
        <w:rPr>
          <w:rFonts w:ascii="Times New Roman" w:cs="Times New Roman" w:eastAsia="Times New Roman" w:hAnsi="Times New Roman"/>
          <w:i w:val="1"/>
          <w:color w:val="181818"/>
          <w:sz w:val="28"/>
          <w:szCs w:val="28"/>
          <w:highlight w:val="white"/>
          <w:rtl w:val="0"/>
        </w:rPr>
        <w:t xml:space="preserve">And the armies in heaven, clothed in [</w:t>
      </w:r>
      <w:hyperlink r:id="rId24">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color w:val="181818"/>
          <w:sz w:val="28"/>
          <w:szCs w:val="28"/>
          <w:highlight w:val="white"/>
          <w:rtl w:val="0"/>
        </w:rPr>
        <w:t xml:space="preserve">]fine linen, white and clean, followed Him on white horses. </w:t>
      </w:r>
      <w:r w:rsidDel="00000000" w:rsidR="00000000" w:rsidRPr="00000000">
        <w:rPr>
          <w:rFonts w:ascii="Times New Roman" w:cs="Times New Roman" w:eastAsia="Times New Roman" w:hAnsi="Times New Roman"/>
          <w:b w:val="1"/>
          <w:i w:val="1"/>
          <w:color w:val="181818"/>
          <w:sz w:val="28"/>
          <w:szCs w:val="28"/>
          <w:highlight w:val="white"/>
          <w:rtl w:val="0"/>
        </w:rPr>
        <w:t xml:space="preserve">15 </w:t>
      </w:r>
      <w:r w:rsidDel="00000000" w:rsidR="00000000" w:rsidRPr="00000000">
        <w:rPr>
          <w:rFonts w:ascii="Times New Roman" w:cs="Times New Roman" w:eastAsia="Times New Roman" w:hAnsi="Times New Roman"/>
          <w:i w:val="1"/>
          <w:color w:val="181818"/>
          <w:sz w:val="28"/>
          <w:szCs w:val="28"/>
          <w:highlight w:val="white"/>
          <w:rtl w:val="0"/>
        </w:rPr>
        <w:t xml:space="preserve">Now out of His mouth goes a [</w:t>
      </w:r>
      <w:hyperlink r:id="rId25">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color w:val="181818"/>
          <w:sz w:val="28"/>
          <w:szCs w:val="28"/>
          <w:highlight w:val="white"/>
          <w:rtl w:val="0"/>
        </w:rPr>
        <w:t xml:space="preserve">]sharp sword, that with it He should strike the nations. And He Himself will rule them with a rod of iron. He Himself treads the winepress of the fierceness and wrath of Almighty God. </w:t>
      </w:r>
      <w:r w:rsidDel="00000000" w:rsidR="00000000" w:rsidRPr="00000000">
        <w:rPr>
          <w:rFonts w:ascii="Times New Roman" w:cs="Times New Roman" w:eastAsia="Times New Roman" w:hAnsi="Times New Roman"/>
          <w:b w:val="1"/>
          <w:i w:val="1"/>
          <w:color w:val="181818"/>
          <w:sz w:val="28"/>
          <w:szCs w:val="28"/>
          <w:highlight w:val="white"/>
          <w:rtl w:val="0"/>
        </w:rPr>
        <w:t xml:space="preserve">16 </w:t>
      </w:r>
      <w:r w:rsidDel="00000000" w:rsidR="00000000" w:rsidRPr="00000000">
        <w:rPr>
          <w:rFonts w:ascii="Times New Roman" w:cs="Times New Roman" w:eastAsia="Times New Roman" w:hAnsi="Times New Roman"/>
          <w:i w:val="1"/>
          <w:color w:val="181818"/>
          <w:sz w:val="28"/>
          <w:szCs w:val="28"/>
          <w:highlight w:val="white"/>
          <w:rtl w:val="0"/>
        </w:rPr>
        <w:t xml:space="preserve">And He has on His robe and on His thigh a name written:  KING OF KINGS AND LORD OF LORDS. </w:t>
      </w:r>
      <w:r w:rsidDel="00000000" w:rsidR="00000000" w:rsidRPr="00000000">
        <w:rPr>
          <w:rFonts w:ascii="Times New Roman" w:cs="Times New Roman" w:eastAsia="Times New Roman" w:hAnsi="Times New Roman"/>
          <w:b w:val="1"/>
          <w:i w:val="1"/>
          <w:color w:val="181818"/>
          <w:sz w:val="28"/>
          <w:szCs w:val="28"/>
          <w:highlight w:val="white"/>
          <w:rtl w:val="0"/>
        </w:rPr>
        <w:t xml:space="preserve">17 </w:t>
      </w:r>
      <w:r w:rsidDel="00000000" w:rsidR="00000000" w:rsidRPr="00000000">
        <w:rPr>
          <w:rFonts w:ascii="Times New Roman" w:cs="Times New Roman" w:eastAsia="Times New Roman" w:hAnsi="Times New Roman"/>
          <w:i w:val="1"/>
          <w:color w:val="181818"/>
          <w:sz w:val="28"/>
          <w:szCs w:val="28"/>
          <w:highlight w:val="white"/>
          <w:rtl w:val="0"/>
        </w:rPr>
        <w:t xml:space="preserve">Then I saw an angel standing in the sun; and he cried with a loud voice, saying to all the birds that fly in the midst of heaven, “Come and gather together for the [</w:t>
      </w:r>
      <w:hyperlink r:id="rId26">
        <w:r w:rsidDel="00000000" w:rsidR="00000000" w:rsidRPr="00000000">
          <w:rPr>
            <w:rFonts w:ascii="Times New Roman" w:cs="Times New Roman" w:eastAsia="Times New Roman" w:hAnsi="Times New Roman"/>
            <w:i w:val="1"/>
            <w:color w:val="4a4a4a"/>
            <w:sz w:val="28"/>
            <w:szCs w:val="28"/>
            <w:highlight w:val="white"/>
            <w:u w:val="single"/>
            <w:rtl w:val="0"/>
          </w:rPr>
          <w:t xml:space="preserve">h</w:t>
        </w:r>
      </w:hyperlink>
      <w:r w:rsidDel="00000000" w:rsidR="00000000" w:rsidRPr="00000000">
        <w:rPr>
          <w:rFonts w:ascii="Times New Roman" w:cs="Times New Roman" w:eastAsia="Times New Roman" w:hAnsi="Times New Roman"/>
          <w:i w:val="1"/>
          <w:color w:val="181818"/>
          <w:sz w:val="28"/>
          <w:szCs w:val="28"/>
          <w:highlight w:val="white"/>
          <w:rtl w:val="0"/>
        </w:rPr>
        <w:t xml:space="preserve">]supper of the great God, </w:t>
      </w:r>
      <w:r w:rsidDel="00000000" w:rsidR="00000000" w:rsidRPr="00000000">
        <w:rPr>
          <w:rFonts w:ascii="Times New Roman" w:cs="Times New Roman" w:eastAsia="Times New Roman" w:hAnsi="Times New Roman"/>
          <w:b w:val="1"/>
          <w:i w:val="1"/>
          <w:color w:val="181818"/>
          <w:sz w:val="28"/>
          <w:szCs w:val="28"/>
          <w:highlight w:val="white"/>
          <w:rtl w:val="0"/>
        </w:rPr>
        <w:t xml:space="preserve">18 </w:t>
      </w:r>
      <w:r w:rsidDel="00000000" w:rsidR="00000000" w:rsidRPr="00000000">
        <w:rPr>
          <w:rFonts w:ascii="Times New Roman" w:cs="Times New Roman" w:eastAsia="Times New Roman" w:hAnsi="Times New Roman"/>
          <w:i w:val="1"/>
          <w:color w:val="181818"/>
          <w:sz w:val="28"/>
          <w:szCs w:val="28"/>
          <w:highlight w:val="white"/>
          <w:rtl w:val="0"/>
        </w:rPr>
        <w:t xml:space="preserve">that you may eat the flesh of kings, the flesh of captains, the flesh of mighty men, the flesh of horses and of those who sit on them, and the flesh of all people, [</w:t>
      </w:r>
      <w:hyperlink r:id="rId27">
        <w:r w:rsidDel="00000000" w:rsidR="00000000" w:rsidRPr="00000000">
          <w:rPr>
            <w:rFonts w:ascii="Times New Roman" w:cs="Times New Roman" w:eastAsia="Times New Roman" w:hAnsi="Times New Roman"/>
            <w:i w:val="1"/>
            <w:color w:val="4a4a4a"/>
            <w:sz w:val="28"/>
            <w:szCs w:val="28"/>
            <w:highlight w:val="white"/>
            <w:u w:val="single"/>
            <w:rtl w:val="0"/>
          </w:rPr>
          <w:t xml:space="preserve">i</w:t>
        </w:r>
      </w:hyperlink>
      <w:r w:rsidDel="00000000" w:rsidR="00000000" w:rsidRPr="00000000">
        <w:rPr>
          <w:rFonts w:ascii="Times New Roman" w:cs="Times New Roman" w:eastAsia="Times New Roman" w:hAnsi="Times New Roman"/>
          <w:i w:val="1"/>
          <w:color w:val="181818"/>
          <w:sz w:val="28"/>
          <w:szCs w:val="28"/>
          <w:highlight w:val="white"/>
          <w:rtl w:val="0"/>
        </w:rPr>
        <w:t xml:space="preserve">]free and slave, both small and great.” </w:t>
      </w:r>
      <w:r w:rsidDel="00000000" w:rsidR="00000000" w:rsidRPr="00000000">
        <w:rPr>
          <w:rFonts w:ascii="Times New Roman" w:cs="Times New Roman" w:eastAsia="Times New Roman" w:hAnsi="Times New Roman"/>
          <w:b w:val="1"/>
          <w:i w:val="1"/>
          <w:color w:val="181818"/>
          <w:sz w:val="28"/>
          <w:szCs w:val="28"/>
          <w:highlight w:val="white"/>
          <w:rtl w:val="0"/>
        </w:rPr>
        <w:t xml:space="preserve">19 </w:t>
      </w:r>
      <w:r w:rsidDel="00000000" w:rsidR="00000000" w:rsidRPr="00000000">
        <w:rPr>
          <w:rFonts w:ascii="Times New Roman" w:cs="Times New Roman" w:eastAsia="Times New Roman" w:hAnsi="Times New Roman"/>
          <w:i w:val="1"/>
          <w:color w:val="181818"/>
          <w:sz w:val="28"/>
          <w:szCs w:val="28"/>
          <w:highlight w:val="white"/>
          <w:rtl w:val="0"/>
        </w:rPr>
        <w:t xml:space="preserve">And I saw the beast, the kings of the earth, and their armies, gathered together to make war against Him who sat on the horse and against His army. </w:t>
      </w:r>
      <w:r w:rsidDel="00000000" w:rsidR="00000000" w:rsidRPr="00000000">
        <w:rPr>
          <w:rFonts w:ascii="Times New Roman" w:cs="Times New Roman" w:eastAsia="Times New Roman" w:hAnsi="Times New Roman"/>
          <w:b w:val="1"/>
          <w:i w:val="1"/>
          <w:color w:val="181818"/>
          <w:sz w:val="28"/>
          <w:szCs w:val="28"/>
          <w:highlight w:val="white"/>
          <w:rtl w:val="0"/>
        </w:rPr>
        <w:t xml:space="preserve">20 </w:t>
      </w:r>
      <w:r w:rsidDel="00000000" w:rsidR="00000000" w:rsidRPr="00000000">
        <w:rPr>
          <w:rFonts w:ascii="Times New Roman" w:cs="Times New Roman" w:eastAsia="Times New Roman" w:hAnsi="Times New Roman"/>
          <w:i w:val="1"/>
          <w:color w:val="181818"/>
          <w:sz w:val="28"/>
          <w:szCs w:val="28"/>
          <w:highlight w:val="white"/>
          <w:rtl w:val="0"/>
        </w:rPr>
        <w:t xml:space="preserve">Then the beast was captured, and with him the false prophet who worked signs in his presence, by which he deceived those who received the mark of the beast and those who worshiped his image. These two were cast alive into the lake of fire burning with brimstone. </w:t>
      </w:r>
      <w:r w:rsidDel="00000000" w:rsidR="00000000" w:rsidRPr="00000000">
        <w:rPr>
          <w:rFonts w:ascii="Times New Roman" w:cs="Times New Roman" w:eastAsia="Times New Roman" w:hAnsi="Times New Roman"/>
          <w:b w:val="1"/>
          <w:i w:val="1"/>
          <w:color w:val="181818"/>
          <w:sz w:val="28"/>
          <w:szCs w:val="28"/>
          <w:highlight w:val="white"/>
          <w:rtl w:val="0"/>
        </w:rPr>
        <w:t xml:space="preserve">21 </w:t>
      </w:r>
      <w:r w:rsidDel="00000000" w:rsidR="00000000" w:rsidRPr="00000000">
        <w:rPr>
          <w:rFonts w:ascii="Times New Roman" w:cs="Times New Roman" w:eastAsia="Times New Roman" w:hAnsi="Times New Roman"/>
          <w:i w:val="1"/>
          <w:color w:val="181818"/>
          <w:sz w:val="28"/>
          <w:szCs w:val="28"/>
          <w:highlight w:val="white"/>
          <w:rtl w:val="0"/>
        </w:rPr>
        <w:t xml:space="preserve">And the rest were killed with the sword which proceeded from the mouth of Him who sat on the horse. And all the birds were filled with their flesh. (Revelation 19:11-21)</w:t>
      </w:r>
    </w:p>
    <w:p w:rsidR="00000000" w:rsidDel="00000000" w:rsidP="00000000" w:rsidRDefault="00000000" w:rsidRPr="00000000" w14:paraId="0000001D">
      <w:pPr>
        <w:shd w:fill="ffffff" w:val="clear"/>
        <w:spacing w:after="220" w:before="220" w:lineRule="auto"/>
        <w:rPr>
          <w:rFonts w:ascii="Times New Roman" w:cs="Times New Roman" w:eastAsia="Times New Roman" w:hAnsi="Times New Roman"/>
          <w:color w:val="181818"/>
          <w:sz w:val="28"/>
          <w:szCs w:val="28"/>
          <w:highlight w:val="white"/>
        </w:rPr>
      </w:pPr>
      <w:r w:rsidDel="00000000" w:rsidR="00000000" w:rsidRPr="00000000">
        <w:rPr>
          <w:rtl w:val="0"/>
        </w:rPr>
      </w:r>
    </w:p>
    <w:sectPr>
      <w:footerReference r:id="rId28" w:type="default"/>
      <w:pgSz w:h="15840" w:w="12240" w:orient="portrait"/>
      <w:pgMar w:bottom="1440" w:top="144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mic Sans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1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biblegateway.com/passage/?search=ps+2&amp;version=NKJV#fen-NKJV-13952e" TargetMode="External"/><Relationship Id="rId22" Type="http://schemas.openxmlformats.org/officeDocument/2006/relationships/hyperlink" Target="https://www.biblegateway.com/passage/?search=is+63&amp;version=NKJV#fen-NKJV-18868a" TargetMode="External"/><Relationship Id="rId21" Type="http://schemas.openxmlformats.org/officeDocument/2006/relationships/hyperlink" Target="https://www.biblegateway.com/passage/?search=ps+2&amp;version=NKJV#fen-NKJV-13952f" TargetMode="External"/><Relationship Id="rId24" Type="http://schemas.openxmlformats.org/officeDocument/2006/relationships/hyperlink" Target="https://www.biblegateway.com/passage/?search=rev+19&amp;version=NKJV#fen-NKJV-31032f" TargetMode="External"/><Relationship Id="rId23" Type="http://schemas.openxmlformats.org/officeDocument/2006/relationships/hyperlink" Target="https://www.biblegateway.com/passage/?search=rev+19&amp;version=NKJV#fen-NKJV-31030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lamentations+2&amp;version=NKJV#fen-NKJV-20340c" TargetMode="External"/><Relationship Id="rId26" Type="http://schemas.openxmlformats.org/officeDocument/2006/relationships/hyperlink" Target="https://www.biblegateway.com/passage/?search=rev+19&amp;version=NKJV#fen-NKJV-31035h" TargetMode="External"/><Relationship Id="rId25" Type="http://schemas.openxmlformats.org/officeDocument/2006/relationships/hyperlink" Target="https://www.biblegateway.com/passage/?search=rev+19&amp;version=NKJV#fen-NKJV-31033g" TargetMode="External"/><Relationship Id="rId28" Type="http://schemas.openxmlformats.org/officeDocument/2006/relationships/footer" Target="footer1.xml"/><Relationship Id="rId27" Type="http://schemas.openxmlformats.org/officeDocument/2006/relationships/hyperlink" Target="https://www.biblegateway.com/passage/?search=rev+19&amp;version=NKJV#fen-NKJV-31036i" TargetMode="External"/><Relationship Id="rId5" Type="http://schemas.openxmlformats.org/officeDocument/2006/relationships/styles" Target="styles.xml"/><Relationship Id="rId6" Type="http://schemas.openxmlformats.org/officeDocument/2006/relationships/hyperlink" Target="https://www.biblegateway.com/passage/?search=is+24&amp;version=NKJV#fen-NKJV-18100a" TargetMode="External"/><Relationship Id="rId7" Type="http://schemas.openxmlformats.org/officeDocument/2006/relationships/hyperlink" Target="https://www.biblegateway.com/passage/?search=is+24&amp;version=NKJV#fen-NKJV-18102b" TargetMode="External"/><Relationship Id="rId8" Type="http://schemas.openxmlformats.org/officeDocument/2006/relationships/hyperlink" Target="https://www.biblegateway.com/passage/?search=lamentations+2&amp;version=NKJV#fen-NKJV-20339b" TargetMode="External"/><Relationship Id="rId11" Type="http://schemas.openxmlformats.org/officeDocument/2006/relationships/hyperlink" Target="https://www.biblegateway.com/passage/?search=lamentations+2&amp;version=NKJV#fen-NKJV-20342e" TargetMode="External"/><Relationship Id="rId10" Type="http://schemas.openxmlformats.org/officeDocument/2006/relationships/hyperlink" Target="https://www.biblegateway.com/passage/?search=lamentations+2&amp;version=NKJV#fen-NKJV-20341d" TargetMode="External"/><Relationship Id="rId13" Type="http://schemas.openxmlformats.org/officeDocument/2006/relationships/hyperlink" Target="https://www.biblegateway.com/passage/?search=ez+47&amp;version=NKJV#fen-NKJV-21681a" TargetMode="External"/><Relationship Id="rId12" Type="http://schemas.openxmlformats.org/officeDocument/2006/relationships/hyperlink" Target="https://www.biblegateway.com/passage/?search=lamentations+2&amp;version=NKJV#fen-NKJV-20342f" TargetMode="External"/><Relationship Id="rId15" Type="http://schemas.openxmlformats.org/officeDocument/2006/relationships/hyperlink" Target="https://www.biblegateway.com/passage/?search=ez+47&amp;version=NKJV#fen-NKJV-21689c" TargetMode="External"/><Relationship Id="rId14" Type="http://schemas.openxmlformats.org/officeDocument/2006/relationships/hyperlink" Target="https://www.biblegateway.com/passage/?search=ez+47&amp;version=NKJV#fen-NKJV-21688b" TargetMode="External"/><Relationship Id="rId17" Type="http://schemas.openxmlformats.org/officeDocument/2006/relationships/hyperlink" Target="https://www.biblegateway.com/passage/?search=ps+2&amp;version=NKJV#fen-NKJV-13947b" TargetMode="External"/><Relationship Id="rId16" Type="http://schemas.openxmlformats.org/officeDocument/2006/relationships/hyperlink" Target="https://www.biblegateway.com/passage/?search=ps+2&amp;version=NKJV#fen-NKJV-13947a" TargetMode="External"/><Relationship Id="rId19" Type="http://schemas.openxmlformats.org/officeDocument/2006/relationships/hyperlink" Target="https://www.biblegateway.com/passage/?search=ps+2&amp;version=NKJV#fen-NKJV-13948d" TargetMode="External"/><Relationship Id="rId18" Type="http://schemas.openxmlformats.org/officeDocument/2006/relationships/hyperlink" Target="https://www.biblegateway.com/passage/?search=ps+2&amp;version=NKJV#fen-NKJV-13947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