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04967" w:rsidRPr="006D5C5E" w:rsidRDefault="001377C3" w:rsidP="001377C3">
      <w:pPr>
        <w:jc w:val="center"/>
        <w:rPr>
          <w:rFonts w:ascii="Times New Roman" w:hAnsi="Times New Roman" w:cs="Times New Roman"/>
          <w:b/>
        </w:rPr>
      </w:pPr>
      <w:r w:rsidRPr="006D5C5E">
        <w:rPr>
          <w:rFonts w:ascii="Times New Roman" w:hAnsi="Times New Roman" w:cs="Times New Roman"/>
          <w:b/>
        </w:rPr>
        <w:t>Psalm 5</w:t>
      </w:r>
    </w:p>
    <w:p w:rsidR="001377C3" w:rsidRPr="00364D73" w:rsidRDefault="006D5C5E" w:rsidP="00364D73">
      <w:pPr>
        <w:spacing w:line="240" w:lineRule="auto"/>
        <w:rPr>
          <w:rFonts w:ascii="Times New Roman" w:hAnsi="Times New Roman" w:cs="Times New Roman"/>
          <w:sz w:val="28"/>
          <w:szCs w:val="28"/>
        </w:rPr>
      </w:pPr>
      <w:r w:rsidRPr="00364D73">
        <w:rPr>
          <w:rFonts w:ascii="Times New Roman" w:hAnsi="Times New Roman" w:cs="Times New Roman"/>
          <w:b/>
          <w:sz w:val="28"/>
          <w:szCs w:val="28"/>
        </w:rPr>
        <w:t>Read Psalm 5:1-3</w:t>
      </w:r>
      <w:r w:rsidRPr="00364D73">
        <w:rPr>
          <w:rFonts w:ascii="Times New Roman" w:hAnsi="Times New Roman" w:cs="Times New Roman"/>
          <w:sz w:val="28"/>
          <w:szCs w:val="28"/>
        </w:rPr>
        <w:t>:</w:t>
      </w:r>
      <w:r w:rsidR="00C27C87" w:rsidRPr="00364D73">
        <w:rPr>
          <w:rFonts w:ascii="Times New Roman" w:hAnsi="Times New Roman" w:cs="Times New Roman"/>
          <w:sz w:val="28"/>
          <w:szCs w:val="28"/>
        </w:rPr>
        <w:t xml:space="preserve"> David prayed in the morning on a regular basis.  We are told elsewhere that he would </w:t>
      </w:r>
      <w:r w:rsidR="00364D73">
        <w:rPr>
          <w:rFonts w:ascii="Times New Roman" w:hAnsi="Times New Roman" w:cs="Times New Roman"/>
          <w:sz w:val="28"/>
          <w:szCs w:val="28"/>
        </w:rPr>
        <w:t xml:space="preserve">also </w:t>
      </w:r>
      <w:r w:rsidR="00C27C87" w:rsidRPr="00364D73">
        <w:rPr>
          <w:rFonts w:ascii="Times New Roman" w:hAnsi="Times New Roman" w:cs="Times New Roman"/>
          <w:sz w:val="28"/>
          <w:szCs w:val="28"/>
        </w:rPr>
        <w:t xml:space="preserve">be </w:t>
      </w:r>
      <w:r w:rsidR="00364D73">
        <w:rPr>
          <w:rFonts w:ascii="Times New Roman" w:hAnsi="Times New Roman" w:cs="Times New Roman"/>
          <w:sz w:val="28"/>
          <w:szCs w:val="28"/>
        </w:rPr>
        <w:t xml:space="preserve">periodically </w:t>
      </w:r>
      <w:r w:rsidR="00C27C87" w:rsidRPr="00364D73">
        <w:rPr>
          <w:rFonts w:ascii="Times New Roman" w:hAnsi="Times New Roman" w:cs="Times New Roman"/>
          <w:sz w:val="28"/>
          <w:szCs w:val="28"/>
        </w:rPr>
        <w:t>inspired to pray at night</w:t>
      </w:r>
      <w:r w:rsidR="00F7639E" w:rsidRPr="00364D73">
        <w:rPr>
          <w:rFonts w:ascii="Times New Roman" w:hAnsi="Times New Roman" w:cs="Times New Roman"/>
          <w:sz w:val="28"/>
          <w:szCs w:val="28"/>
        </w:rPr>
        <w:t>;</w:t>
      </w:r>
      <w:r w:rsidR="004643C2" w:rsidRPr="00364D73">
        <w:rPr>
          <w:rFonts w:ascii="Times New Roman" w:hAnsi="Times New Roman" w:cs="Times New Roman"/>
          <w:sz w:val="28"/>
          <w:szCs w:val="28"/>
        </w:rPr>
        <w:t xml:space="preserve"> and in</w:t>
      </w:r>
      <w:r w:rsidR="00C27C87" w:rsidRPr="00364D73">
        <w:rPr>
          <w:rFonts w:ascii="Times New Roman" w:hAnsi="Times New Roman" w:cs="Times New Roman"/>
          <w:sz w:val="28"/>
          <w:szCs w:val="28"/>
        </w:rPr>
        <w:t xml:space="preserve"> times of </w:t>
      </w:r>
      <w:proofErr w:type="gramStart"/>
      <w:r w:rsidR="00C27C87" w:rsidRPr="00364D73">
        <w:rPr>
          <w:rFonts w:ascii="Times New Roman" w:hAnsi="Times New Roman" w:cs="Times New Roman"/>
          <w:sz w:val="28"/>
          <w:szCs w:val="28"/>
        </w:rPr>
        <w:t>emergencies  as</w:t>
      </w:r>
      <w:proofErr w:type="gramEnd"/>
      <w:r w:rsidR="00C27C87" w:rsidRPr="00364D73">
        <w:rPr>
          <w:rFonts w:ascii="Times New Roman" w:hAnsi="Times New Roman" w:cs="Times New Roman"/>
          <w:sz w:val="28"/>
          <w:szCs w:val="28"/>
        </w:rPr>
        <w:t xml:space="preserve"> well.</w:t>
      </w:r>
      <w:r w:rsidR="00F7639E" w:rsidRPr="00364D73">
        <w:rPr>
          <w:rFonts w:ascii="Times New Roman" w:hAnsi="Times New Roman" w:cs="Times New Roman"/>
          <w:sz w:val="28"/>
          <w:szCs w:val="28"/>
        </w:rPr>
        <w:t xml:space="preserve">  It makes sense</w:t>
      </w:r>
      <w:r w:rsidR="00C27C87" w:rsidRPr="00364D73">
        <w:rPr>
          <w:rFonts w:ascii="Times New Roman" w:hAnsi="Times New Roman" w:cs="Times New Roman"/>
          <w:sz w:val="28"/>
          <w:szCs w:val="28"/>
        </w:rPr>
        <w:t xml:space="preserve"> to keep a </w:t>
      </w:r>
      <w:proofErr w:type="gramStart"/>
      <w:r w:rsidR="00C27C87" w:rsidRPr="00364D73">
        <w:rPr>
          <w:rFonts w:ascii="Times New Roman" w:hAnsi="Times New Roman" w:cs="Times New Roman"/>
          <w:sz w:val="28"/>
          <w:szCs w:val="28"/>
        </w:rPr>
        <w:t>morning prayer</w:t>
      </w:r>
      <w:proofErr w:type="gramEnd"/>
      <w:r w:rsidR="00C27C87" w:rsidRPr="00364D73">
        <w:rPr>
          <w:rFonts w:ascii="Times New Roman" w:hAnsi="Times New Roman" w:cs="Times New Roman"/>
          <w:sz w:val="28"/>
          <w:szCs w:val="28"/>
        </w:rPr>
        <w:t xml:space="preserve"> time. </w:t>
      </w:r>
      <w:r w:rsidR="00F7639E" w:rsidRPr="00364D73">
        <w:rPr>
          <w:rFonts w:ascii="Times New Roman" w:hAnsi="Times New Roman" w:cs="Times New Roman"/>
          <w:sz w:val="28"/>
          <w:szCs w:val="28"/>
        </w:rPr>
        <w:t>It is better to pray in faith in advance</w:t>
      </w:r>
      <w:proofErr w:type="gramStart"/>
      <w:r w:rsidR="00F7639E" w:rsidRPr="00364D73">
        <w:rPr>
          <w:rFonts w:ascii="Times New Roman" w:hAnsi="Times New Roman" w:cs="Times New Roman"/>
          <w:sz w:val="28"/>
          <w:szCs w:val="28"/>
        </w:rPr>
        <w:t>;  for</w:t>
      </w:r>
      <w:proofErr w:type="gramEnd"/>
      <w:r w:rsidR="00F7639E" w:rsidRPr="00364D73">
        <w:rPr>
          <w:rFonts w:ascii="Times New Roman" w:hAnsi="Times New Roman" w:cs="Times New Roman"/>
          <w:sz w:val="28"/>
          <w:szCs w:val="28"/>
        </w:rPr>
        <w:t xml:space="preserve"> blessings and God’s favor, than to wait until you get into trouble; and pray your way out of the situation.  </w:t>
      </w:r>
    </w:p>
    <w:p w:rsidR="00F7639E" w:rsidRDefault="00F7639E" w:rsidP="004643C2">
      <w:pPr>
        <w:spacing w:line="240" w:lineRule="auto"/>
        <w:rPr>
          <w:rStyle w:val="text"/>
          <w:rFonts w:ascii="Times New Roman" w:hAnsi="Times New Roman" w:cs="Times New Roman"/>
          <w:color w:val="000000"/>
          <w:sz w:val="28"/>
          <w:szCs w:val="28"/>
          <w:shd w:val="clear" w:color="auto" w:fill="FFFFFF"/>
        </w:rPr>
      </w:pPr>
      <w:r w:rsidRPr="004643C2">
        <w:rPr>
          <w:rStyle w:val="text"/>
          <w:rFonts w:ascii="Times New Roman" w:hAnsi="Times New Roman" w:cs="Times New Roman"/>
          <w:b/>
          <w:bCs/>
          <w:i/>
          <w:color w:val="000000"/>
          <w:sz w:val="28"/>
          <w:szCs w:val="28"/>
          <w:shd w:val="clear" w:color="auto" w:fill="FFFFFF"/>
          <w:vertAlign w:val="superscript"/>
        </w:rPr>
        <w:t> </w:t>
      </w:r>
      <w:r w:rsidRPr="004643C2">
        <w:rPr>
          <w:rStyle w:val="text"/>
          <w:rFonts w:ascii="Times New Roman" w:hAnsi="Times New Roman" w:cs="Times New Roman"/>
          <w:i/>
          <w:color w:val="000000"/>
          <w:sz w:val="28"/>
          <w:szCs w:val="28"/>
          <w:shd w:val="clear" w:color="auto" w:fill="FFFFFF"/>
        </w:rPr>
        <w:t>Do not be anxious about anything, but in every situation, by prayer and petition, with thanksgiving, present your requests to God.</w:t>
      </w:r>
      <w:r w:rsidRPr="004643C2">
        <w:rPr>
          <w:rFonts w:ascii="Times New Roman" w:hAnsi="Times New Roman" w:cs="Times New Roman"/>
          <w:i/>
          <w:color w:val="000000"/>
          <w:sz w:val="28"/>
          <w:szCs w:val="28"/>
          <w:shd w:val="clear" w:color="auto" w:fill="FFFFFF"/>
        </w:rPr>
        <w:t> </w:t>
      </w:r>
      <w:r w:rsidRPr="004643C2">
        <w:rPr>
          <w:rStyle w:val="text"/>
          <w:rFonts w:ascii="Times New Roman" w:hAnsi="Times New Roman" w:cs="Times New Roman"/>
          <w:b/>
          <w:bCs/>
          <w:i/>
          <w:color w:val="000000"/>
          <w:sz w:val="28"/>
          <w:szCs w:val="28"/>
          <w:shd w:val="clear" w:color="auto" w:fill="FFFFFF"/>
          <w:vertAlign w:val="superscript"/>
        </w:rPr>
        <w:t>7 </w:t>
      </w:r>
      <w:r w:rsidRPr="004643C2">
        <w:rPr>
          <w:rStyle w:val="text"/>
          <w:rFonts w:ascii="Times New Roman" w:hAnsi="Times New Roman" w:cs="Times New Roman"/>
          <w:i/>
          <w:color w:val="000000"/>
          <w:sz w:val="28"/>
          <w:szCs w:val="28"/>
          <w:shd w:val="clear" w:color="auto" w:fill="FFFFFF"/>
        </w:rPr>
        <w:t>And the peace of God, which transcends all understanding, will guard your hearts and your minds in Christ Jesus. (Philippians 4:</w:t>
      </w:r>
      <w:r w:rsidR="004643C2" w:rsidRPr="004643C2">
        <w:rPr>
          <w:rStyle w:val="text"/>
          <w:rFonts w:ascii="Times New Roman" w:hAnsi="Times New Roman" w:cs="Times New Roman"/>
          <w:i/>
          <w:color w:val="000000"/>
          <w:sz w:val="28"/>
          <w:szCs w:val="28"/>
          <w:shd w:val="clear" w:color="auto" w:fill="FFFFFF"/>
        </w:rPr>
        <w:t>6-7)</w:t>
      </w:r>
    </w:p>
    <w:p w:rsidR="005578D6" w:rsidRDefault="004643C2" w:rsidP="004643C2">
      <w:pPr>
        <w:spacing w:line="240" w:lineRule="auto"/>
        <w:rPr>
          <w:rFonts w:ascii="Times New Roman" w:hAnsi="Times New Roman" w:cs="Times New Roman"/>
          <w:sz w:val="28"/>
          <w:szCs w:val="28"/>
        </w:rPr>
      </w:pPr>
      <w:r>
        <w:rPr>
          <w:rFonts w:ascii="Times New Roman" w:hAnsi="Times New Roman" w:cs="Times New Roman"/>
          <w:sz w:val="28"/>
          <w:szCs w:val="28"/>
        </w:rPr>
        <w:t xml:space="preserve">Prayer is to be a meditation; meaning that you </w:t>
      </w:r>
      <w:r w:rsidR="00C72DE3">
        <w:rPr>
          <w:rFonts w:ascii="Times New Roman" w:hAnsi="Times New Roman" w:cs="Times New Roman"/>
          <w:sz w:val="28"/>
          <w:szCs w:val="28"/>
        </w:rPr>
        <w:t>re-</w:t>
      </w:r>
      <w:r>
        <w:rPr>
          <w:rFonts w:ascii="Times New Roman" w:hAnsi="Times New Roman" w:cs="Times New Roman"/>
          <w:sz w:val="28"/>
          <w:szCs w:val="28"/>
        </w:rPr>
        <w:t xml:space="preserve">read it…and </w:t>
      </w:r>
      <w:r w:rsidR="00D17DC4">
        <w:rPr>
          <w:rFonts w:ascii="Times New Roman" w:hAnsi="Times New Roman" w:cs="Times New Roman"/>
          <w:sz w:val="28"/>
          <w:szCs w:val="28"/>
        </w:rPr>
        <w:t xml:space="preserve">take time to </w:t>
      </w:r>
      <w:r>
        <w:rPr>
          <w:rFonts w:ascii="Times New Roman" w:hAnsi="Times New Roman" w:cs="Times New Roman"/>
          <w:sz w:val="28"/>
          <w:szCs w:val="28"/>
        </w:rPr>
        <w:t xml:space="preserve">consider what it means for you. </w:t>
      </w:r>
      <w:r w:rsidR="00364D73">
        <w:rPr>
          <w:rFonts w:ascii="Times New Roman" w:hAnsi="Times New Roman" w:cs="Times New Roman"/>
          <w:sz w:val="28"/>
          <w:szCs w:val="28"/>
        </w:rPr>
        <w:t xml:space="preserve">The word meditation is derived from how a cow chews her cud.  </w:t>
      </w:r>
      <w:r w:rsidR="0056133D">
        <w:rPr>
          <w:rFonts w:ascii="Times New Roman" w:hAnsi="Times New Roman" w:cs="Times New Roman"/>
          <w:sz w:val="28"/>
          <w:szCs w:val="28"/>
        </w:rPr>
        <w:t xml:space="preserve">She mas 4 stomachs; which are designed for additional fiber break down…and increased digestibility.  We are like pigs, which have a simple stomach.  </w:t>
      </w:r>
      <w:r w:rsidR="00364D73">
        <w:rPr>
          <w:rFonts w:ascii="Times New Roman" w:hAnsi="Times New Roman" w:cs="Times New Roman"/>
          <w:sz w:val="28"/>
          <w:szCs w:val="28"/>
        </w:rPr>
        <w:t xml:space="preserve">When she eats grass; she belches it up several times, and re-chews it.  Reading the word is also compared to mining for precious gems.  You have to </w:t>
      </w:r>
      <w:r w:rsidR="0056133D">
        <w:rPr>
          <w:rFonts w:ascii="Times New Roman" w:hAnsi="Times New Roman" w:cs="Times New Roman"/>
          <w:sz w:val="28"/>
          <w:szCs w:val="28"/>
        </w:rPr>
        <w:t xml:space="preserve">look more closely and </w:t>
      </w:r>
      <w:r w:rsidR="00364D73">
        <w:rPr>
          <w:rFonts w:ascii="Times New Roman" w:hAnsi="Times New Roman" w:cs="Times New Roman"/>
          <w:sz w:val="28"/>
          <w:szCs w:val="28"/>
        </w:rPr>
        <w:t xml:space="preserve">carefully consider every bit of what is before you.  </w:t>
      </w:r>
      <w:r w:rsidR="00C72DE3">
        <w:rPr>
          <w:rFonts w:ascii="Times New Roman" w:hAnsi="Times New Roman" w:cs="Times New Roman"/>
          <w:sz w:val="28"/>
          <w:szCs w:val="28"/>
        </w:rPr>
        <w:t xml:space="preserve">You have to </w:t>
      </w:r>
      <w:r w:rsidR="0056133D">
        <w:rPr>
          <w:rFonts w:ascii="Times New Roman" w:hAnsi="Times New Roman" w:cs="Times New Roman"/>
          <w:sz w:val="28"/>
          <w:szCs w:val="28"/>
        </w:rPr>
        <w:t xml:space="preserve">sift through it and </w:t>
      </w:r>
      <w:r w:rsidR="00C72DE3">
        <w:rPr>
          <w:rFonts w:ascii="Times New Roman" w:hAnsi="Times New Roman" w:cs="Times New Roman"/>
          <w:sz w:val="28"/>
          <w:szCs w:val="28"/>
        </w:rPr>
        <w:t xml:space="preserve">make it personal.  </w:t>
      </w:r>
    </w:p>
    <w:p w:rsidR="00C72DE3" w:rsidRDefault="005578D6" w:rsidP="004643C2">
      <w:pPr>
        <w:spacing w:line="240" w:lineRule="auto"/>
        <w:rPr>
          <w:rFonts w:ascii="Times New Roman" w:hAnsi="Times New Roman" w:cs="Times New Roman"/>
          <w:sz w:val="28"/>
          <w:szCs w:val="28"/>
        </w:rPr>
      </w:pPr>
      <w:r>
        <w:rPr>
          <w:rFonts w:ascii="Times New Roman" w:hAnsi="Times New Roman" w:cs="Times New Roman"/>
          <w:sz w:val="28"/>
          <w:szCs w:val="28"/>
        </w:rPr>
        <w:t xml:space="preserve">The Bible is better </w:t>
      </w:r>
      <w:r w:rsidR="00A206FD">
        <w:rPr>
          <w:rFonts w:ascii="Times New Roman" w:hAnsi="Times New Roman" w:cs="Times New Roman"/>
          <w:sz w:val="28"/>
          <w:szCs w:val="28"/>
        </w:rPr>
        <w:t xml:space="preserve">used as </w:t>
      </w:r>
      <w:r>
        <w:rPr>
          <w:rFonts w:ascii="Times New Roman" w:hAnsi="Times New Roman" w:cs="Times New Roman"/>
          <w:sz w:val="28"/>
          <w:szCs w:val="28"/>
        </w:rPr>
        <w:t xml:space="preserve">a dialogue; than </w:t>
      </w:r>
      <w:r w:rsidR="00A206FD">
        <w:rPr>
          <w:rFonts w:ascii="Times New Roman" w:hAnsi="Times New Roman" w:cs="Times New Roman"/>
          <w:sz w:val="28"/>
          <w:szCs w:val="28"/>
        </w:rPr>
        <w:t xml:space="preserve">as </w:t>
      </w:r>
      <w:r>
        <w:rPr>
          <w:rFonts w:ascii="Times New Roman" w:hAnsi="Times New Roman" w:cs="Times New Roman"/>
          <w:sz w:val="28"/>
          <w:szCs w:val="28"/>
        </w:rPr>
        <w:t xml:space="preserve">an archive of information.  </w:t>
      </w:r>
      <w:r w:rsidR="00C72DE3">
        <w:rPr>
          <w:rFonts w:ascii="Times New Roman" w:hAnsi="Times New Roman" w:cs="Times New Roman"/>
          <w:sz w:val="28"/>
          <w:szCs w:val="28"/>
        </w:rPr>
        <w:t xml:space="preserve">It is supposed to be a </w:t>
      </w:r>
      <w:r w:rsidR="00A206FD">
        <w:rPr>
          <w:rFonts w:ascii="Times New Roman" w:hAnsi="Times New Roman" w:cs="Times New Roman"/>
          <w:sz w:val="28"/>
          <w:szCs w:val="28"/>
        </w:rPr>
        <w:t xml:space="preserve">springboard of </w:t>
      </w:r>
      <w:r w:rsidR="00C72DE3">
        <w:rPr>
          <w:rFonts w:ascii="Times New Roman" w:hAnsi="Times New Roman" w:cs="Times New Roman"/>
          <w:sz w:val="28"/>
          <w:szCs w:val="28"/>
        </w:rPr>
        <w:t xml:space="preserve">conversation with God.  </w:t>
      </w:r>
      <w:r w:rsidR="00A206FD">
        <w:rPr>
          <w:rFonts w:ascii="Times New Roman" w:hAnsi="Times New Roman" w:cs="Times New Roman"/>
          <w:sz w:val="28"/>
          <w:szCs w:val="28"/>
        </w:rPr>
        <w:t xml:space="preserve">Psalms are relatable dilemmas; which begin as a cry for help…and become a revelation.  </w:t>
      </w:r>
      <w:r>
        <w:rPr>
          <w:rFonts w:ascii="Times New Roman" w:hAnsi="Times New Roman" w:cs="Times New Roman"/>
          <w:sz w:val="28"/>
          <w:szCs w:val="28"/>
        </w:rPr>
        <w:t xml:space="preserve">Bible study and reading scripture are somewhat inseparable.  At some point you see the light; and you become inspired to connect with God.  </w:t>
      </w:r>
      <w:r w:rsidR="00A206FD">
        <w:rPr>
          <w:rFonts w:ascii="Times New Roman" w:hAnsi="Times New Roman" w:cs="Times New Roman"/>
          <w:sz w:val="28"/>
          <w:szCs w:val="28"/>
        </w:rPr>
        <w:t>Conversely, p</w:t>
      </w:r>
      <w:r>
        <w:rPr>
          <w:rFonts w:ascii="Times New Roman" w:hAnsi="Times New Roman" w:cs="Times New Roman"/>
          <w:sz w:val="28"/>
          <w:szCs w:val="28"/>
        </w:rPr>
        <w:t xml:space="preserve">rayer </w:t>
      </w:r>
      <w:r w:rsidR="00C72DE3">
        <w:rPr>
          <w:rFonts w:ascii="Times New Roman" w:hAnsi="Times New Roman" w:cs="Times New Roman"/>
          <w:sz w:val="28"/>
          <w:szCs w:val="28"/>
        </w:rPr>
        <w:t xml:space="preserve">can end up becoming less personal (like handing someone your laundry list).  </w:t>
      </w:r>
      <w:r w:rsidR="00D17DC4">
        <w:rPr>
          <w:rFonts w:ascii="Times New Roman" w:hAnsi="Times New Roman" w:cs="Times New Roman"/>
          <w:sz w:val="28"/>
          <w:szCs w:val="28"/>
        </w:rPr>
        <w:t>The Bible is more likely to become a living and active and multi-dimensional information treasure chest, if you hang on every word in prayer.</w:t>
      </w:r>
      <w:r w:rsidR="00A829F3">
        <w:rPr>
          <w:rFonts w:ascii="Times New Roman" w:hAnsi="Times New Roman" w:cs="Times New Roman"/>
          <w:sz w:val="28"/>
          <w:szCs w:val="28"/>
        </w:rPr>
        <w:t xml:space="preserve"> We need to ask</w:t>
      </w:r>
      <w:proofErr w:type="gramStart"/>
      <w:r w:rsidR="00A829F3">
        <w:rPr>
          <w:rFonts w:ascii="Times New Roman" w:hAnsi="Times New Roman" w:cs="Times New Roman"/>
          <w:sz w:val="28"/>
          <w:szCs w:val="28"/>
        </w:rPr>
        <w:t>: ”</w:t>
      </w:r>
      <w:proofErr w:type="gramEnd"/>
      <w:r w:rsidR="00A829F3">
        <w:rPr>
          <w:rFonts w:ascii="Times New Roman" w:hAnsi="Times New Roman" w:cs="Times New Roman"/>
          <w:sz w:val="28"/>
          <w:szCs w:val="28"/>
        </w:rPr>
        <w:t>What does this history lesson have to do with me?”</w:t>
      </w:r>
    </w:p>
    <w:p w:rsidR="004643C2" w:rsidRPr="004643C2" w:rsidRDefault="00C956E7" w:rsidP="004643C2">
      <w:pPr>
        <w:spacing w:line="240" w:lineRule="auto"/>
        <w:rPr>
          <w:rFonts w:ascii="Times New Roman" w:hAnsi="Times New Roman" w:cs="Times New Roman"/>
          <w:sz w:val="28"/>
          <w:szCs w:val="28"/>
        </w:rPr>
      </w:pPr>
      <w:proofErr w:type="gramStart"/>
      <w:r>
        <w:rPr>
          <w:rFonts w:ascii="Times New Roman" w:hAnsi="Times New Roman" w:cs="Times New Roman"/>
          <w:sz w:val="28"/>
          <w:szCs w:val="28"/>
        </w:rPr>
        <w:t xml:space="preserve">It </w:t>
      </w:r>
      <w:r w:rsidR="00C72DE3">
        <w:rPr>
          <w:rFonts w:ascii="Times New Roman" w:hAnsi="Times New Roman" w:cs="Times New Roman"/>
          <w:sz w:val="28"/>
          <w:szCs w:val="28"/>
        </w:rPr>
        <w:t>best to pray when you study scripture…and study scripture as you pray.</w:t>
      </w:r>
      <w:proofErr w:type="gramEnd"/>
      <w:r w:rsidR="00C72DE3">
        <w:rPr>
          <w:rFonts w:ascii="Times New Roman" w:hAnsi="Times New Roman" w:cs="Times New Roman"/>
          <w:sz w:val="28"/>
          <w:szCs w:val="28"/>
        </w:rPr>
        <w:t xml:space="preserve"> </w:t>
      </w:r>
      <w:r w:rsidR="004643C2">
        <w:rPr>
          <w:rFonts w:ascii="Times New Roman" w:hAnsi="Times New Roman" w:cs="Times New Roman"/>
          <w:sz w:val="28"/>
          <w:szCs w:val="28"/>
        </w:rPr>
        <w:t xml:space="preserve"> Otherwise </w:t>
      </w:r>
      <w:r w:rsidR="00C72DE3">
        <w:rPr>
          <w:rFonts w:ascii="Times New Roman" w:hAnsi="Times New Roman" w:cs="Times New Roman"/>
          <w:sz w:val="28"/>
          <w:szCs w:val="28"/>
        </w:rPr>
        <w:t>Bible study</w:t>
      </w:r>
      <w:r w:rsidR="004643C2">
        <w:rPr>
          <w:rFonts w:ascii="Times New Roman" w:hAnsi="Times New Roman" w:cs="Times New Roman"/>
          <w:sz w:val="28"/>
          <w:szCs w:val="28"/>
        </w:rPr>
        <w:t xml:space="preserve"> becomes more like reading a newspaper.  I like to put out some thoughts and questions on a piece of paper as I read through scripture.  Frequently my issue is directly addressed as I read.  Let it become </w:t>
      </w:r>
      <w:r w:rsidR="004643C2" w:rsidRPr="00C72DE3">
        <w:rPr>
          <w:rFonts w:ascii="Times New Roman" w:hAnsi="Times New Roman" w:cs="Times New Roman"/>
          <w:i/>
          <w:sz w:val="28"/>
          <w:szCs w:val="28"/>
        </w:rPr>
        <w:t>the living word</w:t>
      </w:r>
      <w:r w:rsidR="004643C2">
        <w:rPr>
          <w:rFonts w:ascii="Times New Roman" w:hAnsi="Times New Roman" w:cs="Times New Roman"/>
          <w:sz w:val="28"/>
          <w:szCs w:val="28"/>
        </w:rPr>
        <w:t>; and part of a conversation</w:t>
      </w:r>
      <w:r w:rsidR="00C72DE3">
        <w:rPr>
          <w:rFonts w:ascii="Times New Roman" w:hAnsi="Times New Roman" w:cs="Times New Roman"/>
          <w:sz w:val="28"/>
          <w:szCs w:val="28"/>
        </w:rPr>
        <w:t xml:space="preserve"> with God</w:t>
      </w:r>
      <w:r w:rsidR="004643C2">
        <w:rPr>
          <w:rFonts w:ascii="Times New Roman" w:hAnsi="Times New Roman" w:cs="Times New Roman"/>
          <w:sz w:val="28"/>
          <w:szCs w:val="28"/>
        </w:rPr>
        <w:t xml:space="preserve">. </w:t>
      </w:r>
      <w:r w:rsidR="00C72DE3">
        <w:rPr>
          <w:rFonts w:ascii="Times New Roman" w:hAnsi="Times New Roman" w:cs="Times New Roman"/>
          <w:sz w:val="28"/>
          <w:szCs w:val="28"/>
        </w:rPr>
        <w:t xml:space="preserve"> </w:t>
      </w:r>
      <w:r>
        <w:rPr>
          <w:rFonts w:ascii="Times New Roman" w:hAnsi="Times New Roman" w:cs="Times New Roman"/>
          <w:sz w:val="28"/>
          <w:szCs w:val="28"/>
        </w:rPr>
        <w:t xml:space="preserve">You might discover that your current life experiences are being directly addressed in the text.  </w:t>
      </w:r>
      <w:r w:rsidR="004643C2">
        <w:rPr>
          <w:rFonts w:ascii="Times New Roman" w:hAnsi="Times New Roman" w:cs="Times New Roman"/>
          <w:sz w:val="28"/>
          <w:szCs w:val="28"/>
        </w:rPr>
        <w:t>I also like to put down 2 column</w:t>
      </w:r>
      <w:r w:rsidR="00C72DE3">
        <w:rPr>
          <w:rFonts w:ascii="Times New Roman" w:hAnsi="Times New Roman" w:cs="Times New Roman"/>
          <w:sz w:val="28"/>
          <w:szCs w:val="28"/>
        </w:rPr>
        <w:t xml:space="preserve"> headings</w:t>
      </w:r>
      <w:r w:rsidR="004643C2">
        <w:rPr>
          <w:rFonts w:ascii="Times New Roman" w:hAnsi="Times New Roman" w:cs="Times New Roman"/>
          <w:sz w:val="28"/>
          <w:szCs w:val="28"/>
        </w:rPr>
        <w:t xml:space="preserve"> on a piece of paper as I pray.  </w:t>
      </w:r>
      <w:proofErr w:type="gramStart"/>
      <w:r w:rsidR="004643C2">
        <w:rPr>
          <w:rFonts w:ascii="Times New Roman" w:hAnsi="Times New Roman" w:cs="Times New Roman"/>
          <w:sz w:val="28"/>
          <w:szCs w:val="28"/>
        </w:rPr>
        <w:t>One f</w:t>
      </w:r>
      <w:r w:rsidR="00C72DE3">
        <w:rPr>
          <w:rFonts w:ascii="Times New Roman" w:hAnsi="Times New Roman" w:cs="Times New Roman"/>
          <w:sz w:val="28"/>
          <w:szCs w:val="28"/>
        </w:rPr>
        <w:t xml:space="preserve">or </w:t>
      </w:r>
      <w:r w:rsidR="00C72DE3" w:rsidRPr="00C72DE3">
        <w:rPr>
          <w:rFonts w:ascii="Times New Roman" w:hAnsi="Times New Roman" w:cs="Times New Roman"/>
          <w:i/>
          <w:sz w:val="28"/>
          <w:szCs w:val="28"/>
        </w:rPr>
        <w:t>thanksgiving</w:t>
      </w:r>
      <w:r w:rsidR="00C72DE3">
        <w:rPr>
          <w:rFonts w:ascii="Times New Roman" w:hAnsi="Times New Roman" w:cs="Times New Roman"/>
          <w:sz w:val="28"/>
          <w:szCs w:val="28"/>
        </w:rPr>
        <w:t xml:space="preserve"> and inventory for</w:t>
      </w:r>
      <w:r w:rsidR="004643C2">
        <w:rPr>
          <w:rFonts w:ascii="Times New Roman" w:hAnsi="Times New Roman" w:cs="Times New Roman"/>
          <w:sz w:val="28"/>
          <w:szCs w:val="28"/>
        </w:rPr>
        <w:t xml:space="preserve"> </w:t>
      </w:r>
      <w:r w:rsidR="00C72DE3">
        <w:rPr>
          <w:rFonts w:ascii="Times New Roman" w:hAnsi="Times New Roman" w:cs="Times New Roman"/>
          <w:sz w:val="28"/>
          <w:szCs w:val="28"/>
        </w:rPr>
        <w:t xml:space="preserve">all of my </w:t>
      </w:r>
      <w:r w:rsidR="004643C2" w:rsidRPr="00C72DE3">
        <w:rPr>
          <w:rFonts w:ascii="Times New Roman" w:hAnsi="Times New Roman" w:cs="Times New Roman"/>
          <w:sz w:val="28"/>
          <w:szCs w:val="28"/>
        </w:rPr>
        <w:t>blessings.</w:t>
      </w:r>
      <w:proofErr w:type="gramEnd"/>
      <w:r w:rsidR="004643C2">
        <w:rPr>
          <w:rFonts w:ascii="Times New Roman" w:hAnsi="Times New Roman" w:cs="Times New Roman"/>
          <w:sz w:val="28"/>
          <w:szCs w:val="28"/>
        </w:rPr>
        <w:t xml:space="preserve">  The other column is for </w:t>
      </w:r>
      <w:r w:rsidR="004643C2" w:rsidRPr="00C72DE3">
        <w:rPr>
          <w:rFonts w:ascii="Times New Roman" w:hAnsi="Times New Roman" w:cs="Times New Roman"/>
          <w:i/>
          <w:sz w:val="28"/>
          <w:szCs w:val="28"/>
        </w:rPr>
        <w:t>my requests</w:t>
      </w:r>
      <w:r w:rsidR="004643C2">
        <w:rPr>
          <w:rFonts w:ascii="Times New Roman" w:hAnsi="Times New Roman" w:cs="Times New Roman"/>
          <w:sz w:val="28"/>
          <w:szCs w:val="28"/>
        </w:rPr>
        <w:t xml:space="preserve"> that come to mind as I study the word.  </w:t>
      </w:r>
    </w:p>
    <w:p w:rsidR="00F7639E" w:rsidRDefault="002353ED" w:rsidP="001377C3">
      <w:pPr>
        <w:rPr>
          <w:rFonts w:ascii="Times New Roman" w:hAnsi="Times New Roman" w:cs="Times New Roman"/>
          <w:sz w:val="28"/>
          <w:szCs w:val="28"/>
        </w:rPr>
      </w:pPr>
      <w:r w:rsidRPr="002353ED">
        <w:rPr>
          <w:rFonts w:ascii="Times New Roman" w:hAnsi="Times New Roman" w:cs="Times New Roman"/>
          <w:b/>
          <w:sz w:val="28"/>
          <w:szCs w:val="28"/>
        </w:rPr>
        <w:lastRenderedPageBreak/>
        <w:t>Read Psalm 5:4-6</w:t>
      </w:r>
      <w:r>
        <w:rPr>
          <w:rFonts w:ascii="Times New Roman" w:hAnsi="Times New Roman" w:cs="Times New Roman"/>
        </w:rPr>
        <w:t xml:space="preserve">: </w:t>
      </w:r>
      <w:r>
        <w:rPr>
          <w:rFonts w:ascii="Times New Roman" w:hAnsi="Times New Roman" w:cs="Times New Roman"/>
          <w:sz w:val="28"/>
          <w:szCs w:val="28"/>
        </w:rPr>
        <w:t>God cannot be in the same location as evil.  Evil will be destroyed.</w:t>
      </w:r>
      <w:r w:rsidR="00352532">
        <w:rPr>
          <w:rFonts w:ascii="Times New Roman" w:hAnsi="Times New Roman" w:cs="Times New Roman"/>
          <w:sz w:val="28"/>
          <w:szCs w:val="28"/>
        </w:rPr>
        <w:t xml:space="preserve"> God is a fire; and sin is like paper.</w:t>
      </w:r>
    </w:p>
    <w:p w:rsidR="002353ED" w:rsidRDefault="002353ED" w:rsidP="002353ED">
      <w:pPr>
        <w:spacing w:line="240" w:lineRule="auto"/>
        <w:rPr>
          <w:rStyle w:val="text"/>
          <w:rFonts w:ascii="Times New Roman" w:hAnsi="Times New Roman" w:cs="Times New Roman"/>
          <w:i/>
          <w:color w:val="000000"/>
          <w:sz w:val="28"/>
          <w:szCs w:val="28"/>
          <w:shd w:val="clear" w:color="auto" w:fill="FFFFFF"/>
        </w:rPr>
      </w:pPr>
      <w:r w:rsidRPr="002353ED">
        <w:rPr>
          <w:rStyle w:val="text"/>
          <w:rFonts w:ascii="Times New Roman" w:hAnsi="Times New Roman" w:cs="Times New Roman"/>
          <w:i/>
          <w:color w:val="000000"/>
          <w:sz w:val="28"/>
          <w:szCs w:val="28"/>
          <w:shd w:val="clear" w:color="auto" w:fill="FFFFFF"/>
        </w:rPr>
        <w:t>No one who practices deceit</w:t>
      </w:r>
      <w:r>
        <w:rPr>
          <w:rStyle w:val="text"/>
          <w:rFonts w:ascii="Times New Roman" w:hAnsi="Times New Roman" w:cs="Times New Roman"/>
          <w:i/>
          <w:color w:val="000000"/>
          <w:sz w:val="28"/>
          <w:szCs w:val="28"/>
          <w:shd w:val="clear" w:color="auto" w:fill="FFFFFF"/>
        </w:rPr>
        <w:t xml:space="preserve"> </w:t>
      </w:r>
      <w:r w:rsidRPr="002353ED">
        <w:rPr>
          <w:rStyle w:val="text"/>
          <w:rFonts w:ascii="Times New Roman" w:hAnsi="Times New Roman" w:cs="Times New Roman"/>
          <w:i/>
          <w:color w:val="000000"/>
          <w:sz w:val="28"/>
          <w:szCs w:val="28"/>
          <w:shd w:val="clear" w:color="auto" w:fill="FFFFFF"/>
        </w:rPr>
        <w:t>will dwell in my house;</w:t>
      </w:r>
      <w:r>
        <w:rPr>
          <w:rStyle w:val="text"/>
          <w:rFonts w:ascii="Times New Roman" w:hAnsi="Times New Roman" w:cs="Times New Roman"/>
          <w:i/>
          <w:color w:val="000000"/>
          <w:sz w:val="28"/>
          <w:szCs w:val="28"/>
          <w:shd w:val="clear" w:color="auto" w:fill="FFFFFF"/>
        </w:rPr>
        <w:t xml:space="preserve"> </w:t>
      </w:r>
      <w:r w:rsidRPr="002353ED">
        <w:rPr>
          <w:rStyle w:val="text"/>
          <w:rFonts w:ascii="Times New Roman" w:hAnsi="Times New Roman" w:cs="Times New Roman"/>
          <w:i/>
          <w:color w:val="000000"/>
          <w:sz w:val="28"/>
          <w:szCs w:val="28"/>
          <w:shd w:val="clear" w:color="auto" w:fill="FFFFFF"/>
        </w:rPr>
        <w:t>no one who speaks falsely</w:t>
      </w:r>
      <w:r w:rsidRPr="002353ED">
        <w:rPr>
          <w:rFonts w:ascii="Times New Roman" w:hAnsi="Times New Roman" w:cs="Times New Roman"/>
          <w:i/>
          <w:color w:val="000000"/>
          <w:sz w:val="28"/>
          <w:szCs w:val="28"/>
        </w:rPr>
        <w:br/>
      </w:r>
      <w:r w:rsidRPr="002353ED">
        <w:rPr>
          <w:rStyle w:val="text"/>
          <w:rFonts w:ascii="Times New Roman" w:hAnsi="Times New Roman" w:cs="Times New Roman"/>
          <w:i/>
          <w:color w:val="000000"/>
          <w:sz w:val="28"/>
          <w:szCs w:val="28"/>
          <w:shd w:val="clear" w:color="auto" w:fill="FFFFFF"/>
        </w:rPr>
        <w:t>will stand in my presence. (Psalm 101:7)</w:t>
      </w:r>
    </w:p>
    <w:p w:rsidR="002353ED" w:rsidRDefault="002353ED" w:rsidP="0095312C">
      <w:pPr>
        <w:spacing w:line="240" w:lineRule="auto"/>
        <w:rPr>
          <w:rStyle w:val="text"/>
          <w:rFonts w:ascii="Times New Roman" w:hAnsi="Times New Roman" w:cs="Times New Roman"/>
          <w:color w:val="000000"/>
          <w:sz w:val="28"/>
          <w:szCs w:val="28"/>
          <w:shd w:val="clear" w:color="auto" w:fill="FFFFFF"/>
        </w:rPr>
      </w:pPr>
      <w:r w:rsidRPr="002353ED">
        <w:rPr>
          <w:rStyle w:val="text"/>
          <w:rFonts w:ascii="Times New Roman" w:hAnsi="Times New Roman" w:cs="Times New Roman"/>
          <w:i/>
          <w:color w:val="000000"/>
          <w:sz w:val="28"/>
          <w:szCs w:val="28"/>
          <w:shd w:val="clear" w:color="auto" w:fill="FFFFFF"/>
        </w:rPr>
        <w:t>God, the blessed and only Ruler, the King of kings and Lord of lords,</w:t>
      </w:r>
      <w:r w:rsidRPr="002353ED">
        <w:rPr>
          <w:rFonts w:ascii="Times New Roman" w:hAnsi="Times New Roman" w:cs="Times New Roman"/>
          <w:i/>
          <w:color w:val="000000"/>
          <w:sz w:val="28"/>
          <w:szCs w:val="28"/>
          <w:shd w:val="clear" w:color="auto" w:fill="FFFFFF"/>
        </w:rPr>
        <w:t> </w:t>
      </w:r>
      <w:r w:rsidRPr="002353ED">
        <w:rPr>
          <w:rStyle w:val="text"/>
          <w:rFonts w:ascii="Times New Roman" w:hAnsi="Times New Roman" w:cs="Times New Roman"/>
          <w:b/>
          <w:bCs/>
          <w:i/>
          <w:color w:val="000000"/>
          <w:sz w:val="28"/>
          <w:szCs w:val="28"/>
          <w:shd w:val="clear" w:color="auto" w:fill="FFFFFF"/>
          <w:vertAlign w:val="superscript"/>
        </w:rPr>
        <w:t>16 </w:t>
      </w:r>
      <w:r w:rsidRPr="002353ED">
        <w:rPr>
          <w:rStyle w:val="text"/>
          <w:rFonts w:ascii="Times New Roman" w:hAnsi="Times New Roman" w:cs="Times New Roman"/>
          <w:i/>
          <w:color w:val="000000"/>
          <w:sz w:val="28"/>
          <w:szCs w:val="28"/>
          <w:shd w:val="clear" w:color="auto" w:fill="FFFFFF"/>
        </w:rPr>
        <w:t>who alone is immortal and who lives in unapproachable light, </w:t>
      </w:r>
      <w:proofErr w:type="gramStart"/>
      <w:r w:rsidRPr="002353ED">
        <w:rPr>
          <w:rStyle w:val="text"/>
          <w:rFonts w:ascii="Times New Roman" w:hAnsi="Times New Roman" w:cs="Times New Roman"/>
          <w:i/>
          <w:color w:val="000000"/>
          <w:sz w:val="28"/>
          <w:szCs w:val="28"/>
          <w:shd w:val="clear" w:color="auto" w:fill="FFFFFF"/>
        </w:rPr>
        <w:t>whom</w:t>
      </w:r>
      <w:proofErr w:type="gramEnd"/>
      <w:r w:rsidRPr="002353ED">
        <w:rPr>
          <w:rStyle w:val="text"/>
          <w:rFonts w:ascii="Times New Roman" w:hAnsi="Times New Roman" w:cs="Times New Roman"/>
          <w:i/>
          <w:color w:val="000000"/>
          <w:sz w:val="28"/>
          <w:szCs w:val="28"/>
          <w:shd w:val="clear" w:color="auto" w:fill="FFFFFF"/>
        </w:rPr>
        <w:t xml:space="preserve"> no one has seen or can see. To him be honor and might forever. Amen. </w:t>
      </w:r>
      <w:proofErr w:type="gramStart"/>
      <w:r w:rsidRPr="002353ED">
        <w:rPr>
          <w:rStyle w:val="text"/>
          <w:rFonts w:ascii="Times New Roman" w:hAnsi="Times New Roman" w:cs="Times New Roman"/>
          <w:i/>
          <w:color w:val="000000"/>
          <w:sz w:val="28"/>
          <w:szCs w:val="28"/>
          <w:shd w:val="clear" w:color="auto" w:fill="FFFFFF"/>
        </w:rPr>
        <w:t>(1 Timothy</w:t>
      </w:r>
      <w:proofErr w:type="gramEnd"/>
      <w:r w:rsidRPr="002353ED">
        <w:rPr>
          <w:rStyle w:val="text"/>
          <w:rFonts w:ascii="Times New Roman" w:hAnsi="Times New Roman" w:cs="Times New Roman"/>
          <w:i/>
          <w:color w:val="000000"/>
          <w:sz w:val="28"/>
          <w:szCs w:val="28"/>
          <w:shd w:val="clear" w:color="auto" w:fill="FFFFFF"/>
        </w:rPr>
        <w:t xml:space="preserve"> 6:15-16)</w:t>
      </w:r>
    </w:p>
    <w:p w:rsidR="0095312C" w:rsidRDefault="00AD520B" w:rsidP="0095312C">
      <w:pPr>
        <w:spacing w:line="240" w:lineRule="auto"/>
        <w:rPr>
          <w:rFonts w:ascii="Times New Roman" w:hAnsi="Times New Roman" w:cs="Times New Roman"/>
          <w:sz w:val="28"/>
          <w:szCs w:val="28"/>
        </w:rPr>
      </w:pPr>
      <w:proofErr w:type="gramStart"/>
      <w:r>
        <w:rPr>
          <w:rFonts w:ascii="Times New Roman" w:hAnsi="Times New Roman" w:cs="Times New Roman"/>
          <w:sz w:val="28"/>
          <w:szCs w:val="28"/>
        </w:rPr>
        <w:t>This one reason why only our spirit can go onto heaven.</w:t>
      </w:r>
      <w:proofErr w:type="gramEnd"/>
      <w:r>
        <w:rPr>
          <w:rFonts w:ascii="Times New Roman" w:hAnsi="Times New Roman" w:cs="Times New Roman"/>
          <w:sz w:val="28"/>
          <w:szCs w:val="28"/>
        </w:rPr>
        <w:t xml:space="preserve">  Our </w:t>
      </w:r>
      <w:r w:rsidR="00352532">
        <w:rPr>
          <w:rFonts w:ascii="Times New Roman" w:hAnsi="Times New Roman" w:cs="Times New Roman"/>
          <w:sz w:val="28"/>
          <w:szCs w:val="28"/>
        </w:rPr>
        <w:t xml:space="preserve">sinful and limited </w:t>
      </w:r>
      <w:r>
        <w:rPr>
          <w:rFonts w:ascii="Times New Roman" w:hAnsi="Times New Roman" w:cs="Times New Roman"/>
          <w:sz w:val="28"/>
          <w:szCs w:val="28"/>
        </w:rPr>
        <w:t xml:space="preserve">flesh would be consumed.  We get a new </w:t>
      </w:r>
      <w:proofErr w:type="gramStart"/>
      <w:r>
        <w:rPr>
          <w:rFonts w:ascii="Times New Roman" w:hAnsi="Times New Roman" w:cs="Times New Roman"/>
          <w:sz w:val="28"/>
          <w:szCs w:val="28"/>
        </w:rPr>
        <w:t>body, that</w:t>
      </w:r>
      <w:proofErr w:type="gramEnd"/>
      <w:r>
        <w:rPr>
          <w:rFonts w:ascii="Times New Roman" w:hAnsi="Times New Roman" w:cs="Times New Roman"/>
          <w:sz w:val="28"/>
          <w:szCs w:val="28"/>
        </w:rPr>
        <w:t xml:space="preserve"> has the bandwidth and tolerances to take in heaven and enjoy it.</w:t>
      </w:r>
      <w:r w:rsidR="00352532">
        <w:rPr>
          <w:rFonts w:ascii="Times New Roman" w:hAnsi="Times New Roman" w:cs="Times New Roman"/>
          <w:sz w:val="28"/>
          <w:szCs w:val="28"/>
        </w:rPr>
        <w:t xml:space="preserve"> The added bandwidths of colors and deafening sounds and presence of fire would all exceed our ability to live in heaven this body. God’s light alone is many times brighter than the sun. We would be otherwise immediately blinded. It would be like trying to live on Mars or the sun.</w:t>
      </w:r>
    </w:p>
    <w:p w:rsidR="00AD520B" w:rsidRDefault="00AD520B" w:rsidP="00AD520B">
      <w:pPr>
        <w:spacing w:line="240" w:lineRule="auto"/>
        <w:rPr>
          <w:rStyle w:val="text"/>
          <w:rFonts w:ascii="Times New Roman" w:hAnsi="Times New Roman" w:cs="Times New Roman"/>
          <w:i/>
          <w:color w:val="000000"/>
          <w:sz w:val="28"/>
          <w:szCs w:val="28"/>
          <w:shd w:val="clear" w:color="auto" w:fill="FFFFFF"/>
        </w:rPr>
      </w:pPr>
      <w:r w:rsidRPr="00AD520B">
        <w:rPr>
          <w:rStyle w:val="text"/>
          <w:rFonts w:ascii="Times New Roman" w:hAnsi="Times New Roman" w:cs="Times New Roman"/>
          <w:b/>
          <w:bCs/>
          <w:i/>
          <w:color w:val="000000"/>
          <w:sz w:val="28"/>
          <w:szCs w:val="28"/>
          <w:shd w:val="clear" w:color="auto" w:fill="FFFFFF"/>
          <w:vertAlign w:val="superscript"/>
        </w:rPr>
        <w:t> </w:t>
      </w:r>
      <w:r w:rsidRPr="00AD520B">
        <w:rPr>
          <w:rStyle w:val="text"/>
          <w:rFonts w:ascii="Times New Roman" w:hAnsi="Times New Roman" w:cs="Times New Roman"/>
          <w:i/>
          <w:color w:val="000000"/>
          <w:sz w:val="28"/>
          <w:szCs w:val="28"/>
          <w:shd w:val="clear" w:color="auto" w:fill="FFFFFF"/>
        </w:rPr>
        <w:t>But our citizenship is in heaven. And we eagerly await a Savior from there, the Lord Jesus Christ,</w:t>
      </w:r>
      <w:r w:rsidRPr="00AD520B">
        <w:rPr>
          <w:rFonts w:ascii="Times New Roman" w:hAnsi="Times New Roman" w:cs="Times New Roman"/>
          <w:i/>
          <w:color w:val="000000"/>
          <w:sz w:val="28"/>
          <w:szCs w:val="28"/>
          <w:shd w:val="clear" w:color="auto" w:fill="FFFFFF"/>
        </w:rPr>
        <w:t> </w:t>
      </w:r>
      <w:r w:rsidRPr="00AD520B">
        <w:rPr>
          <w:rStyle w:val="text"/>
          <w:rFonts w:ascii="Times New Roman" w:hAnsi="Times New Roman" w:cs="Times New Roman"/>
          <w:b/>
          <w:bCs/>
          <w:i/>
          <w:color w:val="000000"/>
          <w:sz w:val="28"/>
          <w:szCs w:val="28"/>
          <w:shd w:val="clear" w:color="auto" w:fill="FFFFFF"/>
          <w:vertAlign w:val="superscript"/>
        </w:rPr>
        <w:t>21 </w:t>
      </w:r>
      <w:r w:rsidRPr="00AD520B">
        <w:rPr>
          <w:rStyle w:val="text"/>
          <w:rFonts w:ascii="Times New Roman" w:hAnsi="Times New Roman" w:cs="Times New Roman"/>
          <w:i/>
          <w:color w:val="000000"/>
          <w:sz w:val="28"/>
          <w:szCs w:val="28"/>
          <w:shd w:val="clear" w:color="auto" w:fill="FFFFFF"/>
        </w:rPr>
        <w:t>who, by the power that enables him to bring everything under his control, will transform our lowly bodies so that they will be like his glorious body. (Philippians 3:20-21)</w:t>
      </w:r>
    </w:p>
    <w:p w:rsidR="00726F04" w:rsidRDefault="00352532" w:rsidP="00AD520B">
      <w:pPr>
        <w:spacing w:line="240" w:lineRule="auto"/>
        <w:rPr>
          <w:rStyle w:val="text"/>
          <w:rFonts w:ascii="Times New Roman" w:hAnsi="Times New Roman" w:cs="Times New Roman"/>
          <w:color w:val="000000"/>
          <w:sz w:val="28"/>
          <w:szCs w:val="28"/>
          <w:shd w:val="clear" w:color="auto" w:fill="FFFFFF"/>
        </w:rPr>
      </w:pPr>
      <w:r>
        <w:rPr>
          <w:rStyle w:val="text"/>
          <w:rFonts w:ascii="Times New Roman" w:hAnsi="Times New Roman" w:cs="Times New Roman"/>
          <w:color w:val="000000"/>
          <w:sz w:val="28"/>
          <w:szCs w:val="28"/>
          <w:shd w:val="clear" w:color="auto" w:fill="FFFFFF"/>
        </w:rPr>
        <w:t xml:space="preserve">All who go to heaven and all who go to hell get a travel body; that can handle the new </w:t>
      </w:r>
      <w:proofErr w:type="gramStart"/>
      <w:r>
        <w:rPr>
          <w:rStyle w:val="text"/>
          <w:rFonts w:ascii="Times New Roman" w:hAnsi="Times New Roman" w:cs="Times New Roman"/>
          <w:color w:val="000000"/>
          <w:sz w:val="28"/>
          <w:szCs w:val="28"/>
          <w:shd w:val="clear" w:color="auto" w:fill="FFFFFF"/>
        </w:rPr>
        <w:t>environment.</w:t>
      </w:r>
      <w:proofErr w:type="gramEnd"/>
      <w:r>
        <w:rPr>
          <w:rStyle w:val="text"/>
          <w:rFonts w:ascii="Times New Roman" w:hAnsi="Times New Roman" w:cs="Times New Roman"/>
          <w:color w:val="000000"/>
          <w:sz w:val="28"/>
          <w:szCs w:val="28"/>
          <w:shd w:val="clear" w:color="auto" w:fill="FFFFFF"/>
        </w:rPr>
        <w:t xml:space="preserve">  </w:t>
      </w:r>
      <w:r w:rsidR="00726F04">
        <w:rPr>
          <w:rStyle w:val="text"/>
          <w:rFonts w:ascii="Times New Roman" w:hAnsi="Times New Roman" w:cs="Times New Roman"/>
          <w:color w:val="000000"/>
          <w:sz w:val="28"/>
          <w:szCs w:val="28"/>
          <w:shd w:val="clear" w:color="auto" w:fill="FFFFFF"/>
        </w:rPr>
        <w:t>We tend to forget that one aspect of God is that he is a cleansing fire.  Unbelievers are fitted with eternal bodies to feel all of the pain in hell and the lake of fire without passing out</w:t>
      </w:r>
      <w:r>
        <w:rPr>
          <w:rStyle w:val="text"/>
          <w:rFonts w:ascii="Times New Roman" w:hAnsi="Times New Roman" w:cs="Times New Roman"/>
          <w:color w:val="000000"/>
          <w:sz w:val="28"/>
          <w:szCs w:val="28"/>
          <w:shd w:val="clear" w:color="auto" w:fill="FFFFFF"/>
        </w:rPr>
        <w:t xml:space="preserve"> or disintegrating</w:t>
      </w:r>
      <w:r w:rsidR="00726F04">
        <w:rPr>
          <w:rStyle w:val="text"/>
          <w:rFonts w:ascii="Times New Roman" w:hAnsi="Times New Roman" w:cs="Times New Roman"/>
          <w:color w:val="000000"/>
          <w:sz w:val="28"/>
          <w:szCs w:val="28"/>
          <w:shd w:val="clear" w:color="auto" w:fill="FFFFFF"/>
        </w:rPr>
        <w:t xml:space="preserve">. </w:t>
      </w:r>
      <w:r w:rsidR="00C3464B">
        <w:rPr>
          <w:rStyle w:val="text"/>
          <w:rFonts w:ascii="Times New Roman" w:hAnsi="Times New Roman" w:cs="Times New Roman"/>
          <w:color w:val="000000"/>
          <w:sz w:val="28"/>
          <w:szCs w:val="28"/>
          <w:shd w:val="clear" w:color="auto" w:fill="FFFFFF"/>
        </w:rPr>
        <w:t xml:space="preserve"> We are able to stand in the flames of God and his angels with joy; because we </w:t>
      </w:r>
      <w:proofErr w:type="spellStart"/>
      <w:r w:rsidR="00C3464B">
        <w:rPr>
          <w:rStyle w:val="text"/>
          <w:rFonts w:ascii="Times New Roman" w:hAnsi="Times New Roman" w:cs="Times New Roman"/>
          <w:color w:val="000000"/>
          <w:sz w:val="28"/>
          <w:szCs w:val="28"/>
          <w:shd w:val="clear" w:color="auto" w:fill="FFFFFF"/>
        </w:rPr>
        <w:t>are</w:t>
      </w:r>
      <w:r>
        <w:rPr>
          <w:rStyle w:val="text"/>
          <w:rFonts w:ascii="Times New Roman" w:hAnsi="Times New Roman" w:cs="Times New Roman"/>
          <w:color w:val="000000"/>
          <w:sz w:val="28"/>
          <w:szCs w:val="28"/>
          <w:shd w:val="clear" w:color="auto" w:fill="FFFFFF"/>
        </w:rPr>
        <w:t>re</w:t>
      </w:r>
      <w:proofErr w:type="spellEnd"/>
      <w:r>
        <w:rPr>
          <w:rStyle w:val="text"/>
          <w:rFonts w:ascii="Times New Roman" w:hAnsi="Times New Roman" w:cs="Times New Roman"/>
          <w:color w:val="000000"/>
          <w:sz w:val="28"/>
          <w:szCs w:val="28"/>
          <w:shd w:val="clear" w:color="auto" w:fill="FFFFFF"/>
        </w:rPr>
        <w:t>-</w:t>
      </w:r>
      <w:r w:rsidR="00C3464B">
        <w:rPr>
          <w:rStyle w:val="text"/>
          <w:rFonts w:ascii="Times New Roman" w:hAnsi="Times New Roman" w:cs="Times New Roman"/>
          <w:color w:val="000000"/>
          <w:sz w:val="28"/>
          <w:szCs w:val="28"/>
          <w:shd w:val="clear" w:color="auto" w:fill="FFFFFF"/>
        </w:rPr>
        <w:t xml:space="preserve"> fitted for it. </w:t>
      </w:r>
    </w:p>
    <w:p w:rsidR="00C3464B" w:rsidRDefault="00C3464B" w:rsidP="00C3464B">
      <w:pPr>
        <w:spacing w:line="240" w:lineRule="auto"/>
        <w:rPr>
          <w:rFonts w:ascii="Times New Roman" w:hAnsi="Times New Roman" w:cs="Times New Roman"/>
          <w:color w:val="000000"/>
          <w:sz w:val="28"/>
          <w:szCs w:val="28"/>
          <w:shd w:val="clear" w:color="auto" w:fill="FFFFFF"/>
        </w:rPr>
      </w:pPr>
      <w:r w:rsidRPr="00C3464B">
        <w:rPr>
          <w:rFonts w:ascii="Times New Roman" w:hAnsi="Times New Roman" w:cs="Times New Roman"/>
          <w:i/>
          <w:color w:val="000000"/>
          <w:sz w:val="28"/>
          <w:szCs w:val="28"/>
          <w:shd w:val="clear" w:color="auto" w:fill="FFFFFF"/>
        </w:rPr>
        <w:t>This will happen when the Lord Jesus is revealed from heaven in blazing fire with his powerful angels (2 Thessalonians 1:7)</w:t>
      </w:r>
    </w:p>
    <w:p w:rsidR="00C3464B" w:rsidRDefault="00C3464B" w:rsidP="00C3464B">
      <w:pPr>
        <w:spacing w:line="240" w:lineRule="auto"/>
        <w:rPr>
          <w:rFonts w:ascii="Times New Roman" w:hAnsi="Times New Roman" w:cs="Times New Roman"/>
          <w:color w:val="000000"/>
          <w:sz w:val="28"/>
          <w:szCs w:val="28"/>
          <w:shd w:val="clear" w:color="auto" w:fill="FFFFFF"/>
        </w:rPr>
      </w:pPr>
      <w:r w:rsidRPr="00C3464B">
        <w:rPr>
          <w:rStyle w:val="text"/>
          <w:rFonts w:ascii="Times New Roman" w:hAnsi="Times New Roman" w:cs="Times New Roman"/>
          <w:i/>
          <w:color w:val="000000"/>
          <w:sz w:val="28"/>
          <w:szCs w:val="28"/>
          <w:shd w:val="clear" w:color="auto" w:fill="FFFFFF"/>
        </w:rPr>
        <w:t>To the Israelites the glory of the </w:t>
      </w:r>
      <w:r w:rsidRPr="00C3464B">
        <w:rPr>
          <w:rStyle w:val="small-caps"/>
          <w:rFonts w:ascii="Times New Roman" w:hAnsi="Times New Roman" w:cs="Times New Roman"/>
          <w:i/>
          <w:smallCaps/>
          <w:color w:val="000000"/>
          <w:sz w:val="28"/>
          <w:szCs w:val="28"/>
          <w:shd w:val="clear" w:color="auto" w:fill="FFFFFF"/>
        </w:rPr>
        <w:t>Lord</w:t>
      </w:r>
      <w:r w:rsidRPr="00C3464B">
        <w:rPr>
          <w:rStyle w:val="text"/>
          <w:rFonts w:ascii="Times New Roman" w:hAnsi="Times New Roman" w:cs="Times New Roman"/>
          <w:i/>
          <w:color w:val="000000"/>
          <w:sz w:val="28"/>
          <w:szCs w:val="28"/>
          <w:shd w:val="clear" w:color="auto" w:fill="FFFFFF"/>
        </w:rPr>
        <w:t> looked like a consuming fire on top of the mountain.</w:t>
      </w:r>
      <w:r w:rsidRPr="00C3464B">
        <w:rPr>
          <w:rFonts w:ascii="Times New Roman" w:hAnsi="Times New Roman" w:cs="Times New Roman"/>
          <w:i/>
          <w:color w:val="000000"/>
          <w:sz w:val="28"/>
          <w:szCs w:val="28"/>
          <w:shd w:val="clear" w:color="auto" w:fill="FFFFFF"/>
        </w:rPr>
        <w:t>  (Exodus 24:17)</w:t>
      </w:r>
    </w:p>
    <w:p w:rsidR="00C3464B" w:rsidRDefault="00C3464B" w:rsidP="00C3464B">
      <w:pPr>
        <w:spacing w:line="240" w:lineRule="auto"/>
        <w:rPr>
          <w:rFonts w:ascii="Times New Roman" w:hAnsi="Times New Roman" w:cs="Times New Roman"/>
          <w:color w:val="000000"/>
          <w:sz w:val="28"/>
          <w:szCs w:val="28"/>
          <w:shd w:val="clear" w:color="auto" w:fill="FFFFFF"/>
        </w:rPr>
      </w:pPr>
      <w:r w:rsidRPr="00C3464B">
        <w:rPr>
          <w:rFonts w:ascii="Times New Roman" w:hAnsi="Times New Roman" w:cs="Times New Roman"/>
          <w:b/>
          <w:color w:val="000000"/>
          <w:sz w:val="28"/>
          <w:szCs w:val="28"/>
          <w:shd w:val="clear" w:color="auto" w:fill="FFFFFF"/>
        </w:rPr>
        <w:t>Read Psalm 5:7</w:t>
      </w:r>
      <w:r>
        <w:rPr>
          <w:rFonts w:ascii="Times New Roman" w:hAnsi="Times New Roman" w:cs="Times New Roman"/>
          <w:color w:val="000000"/>
          <w:sz w:val="28"/>
          <w:szCs w:val="28"/>
          <w:shd w:val="clear" w:color="auto" w:fill="FFFFFF"/>
        </w:rPr>
        <w:t xml:space="preserve">: Part of being a Christian is to be in awe of God’s power and majesty. It is easy to be casual when we do not see God.  When we see him it will be all that we can handle…eternally.  That level of power is unlike things on earth; which we have detected or experienced.  </w:t>
      </w:r>
    </w:p>
    <w:p w:rsidR="00D97B62" w:rsidRPr="00D97B62" w:rsidRDefault="00D97B62" w:rsidP="00D97B62">
      <w:pPr>
        <w:pStyle w:val="chapter-1"/>
        <w:shd w:val="clear" w:color="auto" w:fill="FFFFFF"/>
        <w:rPr>
          <w:i/>
          <w:color w:val="000000"/>
          <w:sz w:val="28"/>
          <w:szCs w:val="28"/>
        </w:rPr>
      </w:pPr>
      <w:r w:rsidRPr="00D97B62">
        <w:rPr>
          <w:rStyle w:val="text"/>
          <w:i/>
          <w:color w:val="000000"/>
          <w:sz w:val="28"/>
          <w:szCs w:val="28"/>
        </w:rPr>
        <w:t>After this I looked, and there before me was a door standing open in heaven. And the voice I had first heard speaking to me like a trumpet said, </w:t>
      </w:r>
      <w:r w:rsidRPr="00D97B62">
        <w:rPr>
          <w:rStyle w:val="woj"/>
          <w:i/>
          <w:color w:val="000000"/>
          <w:sz w:val="28"/>
          <w:szCs w:val="28"/>
        </w:rPr>
        <w:t>“Come up here, and I will show you what must take place after this.”</w:t>
      </w:r>
      <w:r w:rsidRPr="00D97B62">
        <w:rPr>
          <w:i/>
          <w:color w:val="000000"/>
          <w:sz w:val="28"/>
          <w:szCs w:val="28"/>
        </w:rPr>
        <w:t> </w:t>
      </w:r>
      <w:r w:rsidRPr="00D97B62">
        <w:rPr>
          <w:rStyle w:val="text"/>
          <w:b/>
          <w:bCs/>
          <w:i/>
          <w:color w:val="000000"/>
          <w:sz w:val="28"/>
          <w:szCs w:val="28"/>
          <w:vertAlign w:val="superscript"/>
        </w:rPr>
        <w:t>2 </w:t>
      </w:r>
      <w:r w:rsidRPr="00D97B62">
        <w:rPr>
          <w:rStyle w:val="text"/>
          <w:i/>
          <w:color w:val="000000"/>
          <w:sz w:val="28"/>
          <w:szCs w:val="28"/>
        </w:rPr>
        <w:t xml:space="preserve">At once I was in the Spirit, and </w:t>
      </w:r>
      <w:r w:rsidRPr="00D97B62">
        <w:rPr>
          <w:rStyle w:val="text"/>
          <w:i/>
          <w:color w:val="000000"/>
          <w:sz w:val="28"/>
          <w:szCs w:val="28"/>
        </w:rPr>
        <w:lastRenderedPageBreak/>
        <w:t>there before me was a throne in heaven with someone sitting on it.</w:t>
      </w:r>
      <w:r w:rsidRPr="00D97B62">
        <w:rPr>
          <w:i/>
          <w:color w:val="000000"/>
          <w:sz w:val="28"/>
          <w:szCs w:val="28"/>
        </w:rPr>
        <w:t> </w:t>
      </w:r>
      <w:r w:rsidRPr="00D97B62">
        <w:rPr>
          <w:rStyle w:val="text"/>
          <w:b/>
          <w:bCs/>
          <w:i/>
          <w:color w:val="000000"/>
          <w:sz w:val="28"/>
          <w:szCs w:val="28"/>
          <w:vertAlign w:val="superscript"/>
        </w:rPr>
        <w:t>3 </w:t>
      </w:r>
      <w:r w:rsidRPr="00D97B62">
        <w:rPr>
          <w:rStyle w:val="text"/>
          <w:i/>
          <w:color w:val="000000"/>
          <w:sz w:val="28"/>
          <w:szCs w:val="28"/>
        </w:rPr>
        <w:t>And the one who sat there had the appearance of jasper and ruby. A rainbow that shone like an emerald encircled the throne.</w:t>
      </w:r>
      <w:r w:rsidRPr="00D97B62">
        <w:rPr>
          <w:i/>
          <w:color w:val="000000"/>
          <w:sz w:val="28"/>
          <w:szCs w:val="28"/>
        </w:rPr>
        <w:t> </w:t>
      </w:r>
      <w:r w:rsidRPr="00D97B62">
        <w:rPr>
          <w:rStyle w:val="text"/>
          <w:b/>
          <w:bCs/>
          <w:i/>
          <w:color w:val="000000"/>
          <w:sz w:val="28"/>
          <w:szCs w:val="28"/>
          <w:vertAlign w:val="superscript"/>
        </w:rPr>
        <w:t>4 </w:t>
      </w:r>
      <w:r w:rsidRPr="00D97B62">
        <w:rPr>
          <w:rStyle w:val="text"/>
          <w:i/>
          <w:color w:val="000000"/>
          <w:sz w:val="28"/>
          <w:szCs w:val="28"/>
        </w:rPr>
        <w:t>Surrounding the throne were twenty-four other thrones, and seated on them were twenty-four elders. They were dressed in white and had crowns of gold on their heads.</w:t>
      </w:r>
      <w:r w:rsidRPr="00D97B62">
        <w:rPr>
          <w:i/>
          <w:color w:val="000000"/>
          <w:sz w:val="28"/>
          <w:szCs w:val="28"/>
        </w:rPr>
        <w:t> </w:t>
      </w:r>
      <w:r w:rsidRPr="00D97B62">
        <w:rPr>
          <w:rStyle w:val="text"/>
          <w:b/>
          <w:bCs/>
          <w:i/>
          <w:color w:val="000000"/>
          <w:sz w:val="28"/>
          <w:szCs w:val="28"/>
          <w:vertAlign w:val="superscript"/>
        </w:rPr>
        <w:t>5 </w:t>
      </w:r>
      <w:r w:rsidRPr="00D97B62">
        <w:rPr>
          <w:rStyle w:val="text"/>
          <w:i/>
          <w:color w:val="000000"/>
          <w:sz w:val="28"/>
          <w:szCs w:val="28"/>
        </w:rPr>
        <w:t>From the throne came flashes of lightning, rumblings and peals of thunder. In front of the throne, seven lamps were blazing. These are the seven spirits</w:t>
      </w:r>
      <w:r w:rsidRPr="00D97B62">
        <w:rPr>
          <w:rStyle w:val="text"/>
          <w:i/>
          <w:color w:val="000000"/>
          <w:sz w:val="28"/>
          <w:szCs w:val="28"/>
          <w:vertAlign w:val="superscript"/>
        </w:rPr>
        <w:t>[</w:t>
      </w:r>
      <w:hyperlink r:id="rId7" w:anchor="fen-NIV-30774a" w:tooltip="See footnote a" w:history="1">
        <w:r w:rsidRPr="00D97B62">
          <w:rPr>
            <w:rStyle w:val="Hyperlink"/>
            <w:i/>
            <w:color w:val="517E90"/>
            <w:sz w:val="28"/>
            <w:szCs w:val="28"/>
            <w:vertAlign w:val="superscript"/>
          </w:rPr>
          <w:t>a</w:t>
        </w:r>
      </w:hyperlink>
      <w:r w:rsidRPr="00D97B62">
        <w:rPr>
          <w:rStyle w:val="text"/>
          <w:i/>
          <w:color w:val="000000"/>
          <w:sz w:val="28"/>
          <w:szCs w:val="28"/>
          <w:vertAlign w:val="superscript"/>
        </w:rPr>
        <w:t>]</w:t>
      </w:r>
      <w:r w:rsidRPr="00D97B62">
        <w:rPr>
          <w:rStyle w:val="text"/>
          <w:i/>
          <w:color w:val="000000"/>
          <w:sz w:val="28"/>
          <w:szCs w:val="28"/>
        </w:rPr>
        <w:t> of God.</w:t>
      </w:r>
      <w:r w:rsidRPr="00D97B62">
        <w:rPr>
          <w:i/>
          <w:color w:val="000000"/>
          <w:sz w:val="28"/>
          <w:szCs w:val="28"/>
        </w:rPr>
        <w:t> </w:t>
      </w:r>
      <w:r w:rsidRPr="00D97B62">
        <w:rPr>
          <w:rStyle w:val="text"/>
          <w:b/>
          <w:bCs/>
          <w:i/>
          <w:color w:val="000000"/>
          <w:sz w:val="28"/>
          <w:szCs w:val="28"/>
          <w:vertAlign w:val="superscript"/>
        </w:rPr>
        <w:t>6 </w:t>
      </w:r>
      <w:r w:rsidRPr="00D97B62">
        <w:rPr>
          <w:rStyle w:val="text"/>
          <w:i/>
          <w:color w:val="000000"/>
          <w:sz w:val="28"/>
          <w:szCs w:val="28"/>
        </w:rPr>
        <w:t>Also in front of the throne there was what looked like a sea of glass, clear as crystal.  In the center, around the throne, were four living creatures, and they were covered with eyes, in front and in back.</w:t>
      </w:r>
      <w:r w:rsidRPr="00D97B62">
        <w:rPr>
          <w:i/>
          <w:color w:val="000000"/>
          <w:sz w:val="28"/>
          <w:szCs w:val="28"/>
        </w:rPr>
        <w:t> </w:t>
      </w:r>
      <w:r w:rsidRPr="00D97B62">
        <w:rPr>
          <w:rStyle w:val="text"/>
          <w:b/>
          <w:bCs/>
          <w:i/>
          <w:color w:val="000000"/>
          <w:sz w:val="28"/>
          <w:szCs w:val="28"/>
          <w:vertAlign w:val="superscript"/>
        </w:rPr>
        <w:t>7 </w:t>
      </w:r>
      <w:r w:rsidRPr="00D97B62">
        <w:rPr>
          <w:rStyle w:val="text"/>
          <w:i/>
          <w:color w:val="000000"/>
          <w:sz w:val="28"/>
          <w:szCs w:val="28"/>
        </w:rPr>
        <w:t xml:space="preserve">The first living creature was like a lion, the second was like an ox, the third had a face like a man, </w:t>
      </w:r>
      <w:proofErr w:type="gramStart"/>
      <w:r w:rsidRPr="00D97B62">
        <w:rPr>
          <w:rStyle w:val="text"/>
          <w:i/>
          <w:color w:val="000000"/>
          <w:sz w:val="28"/>
          <w:szCs w:val="28"/>
        </w:rPr>
        <w:t>the</w:t>
      </w:r>
      <w:proofErr w:type="gramEnd"/>
      <w:r w:rsidRPr="00D97B62">
        <w:rPr>
          <w:rStyle w:val="text"/>
          <w:i/>
          <w:color w:val="000000"/>
          <w:sz w:val="28"/>
          <w:szCs w:val="28"/>
        </w:rPr>
        <w:t xml:space="preserve"> fourth was like a flying eagle.</w:t>
      </w:r>
      <w:r w:rsidRPr="00D97B62">
        <w:rPr>
          <w:i/>
          <w:color w:val="000000"/>
          <w:sz w:val="28"/>
          <w:szCs w:val="28"/>
        </w:rPr>
        <w:t> </w:t>
      </w:r>
      <w:r w:rsidRPr="00D97B62">
        <w:rPr>
          <w:rStyle w:val="text"/>
          <w:b/>
          <w:bCs/>
          <w:i/>
          <w:color w:val="000000"/>
          <w:sz w:val="28"/>
          <w:szCs w:val="28"/>
          <w:vertAlign w:val="superscript"/>
        </w:rPr>
        <w:t>8 </w:t>
      </w:r>
      <w:r w:rsidRPr="00D97B62">
        <w:rPr>
          <w:rStyle w:val="text"/>
          <w:i/>
          <w:color w:val="000000"/>
          <w:sz w:val="28"/>
          <w:szCs w:val="28"/>
        </w:rPr>
        <w:t xml:space="preserve">Each of the four living creatures had six wings and was covered with eyes all around, even under its wings. Day and night they never stop saying: “‘Holy, holy, holy is the Lord God </w:t>
      </w:r>
      <w:proofErr w:type="gramStart"/>
      <w:r w:rsidRPr="00D97B62">
        <w:rPr>
          <w:rStyle w:val="text"/>
          <w:i/>
          <w:color w:val="000000"/>
          <w:sz w:val="28"/>
          <w:szCs w:val="28"/>
        </w:rPr>
        <w:t>Almighty,’</w:t>
      </w:r>
      <w:r w:rsidRPr="00D97B62">
        <w:rPr>
          <w:rStyle w:val="text"/>
          <w:i/>
          <w:color w:val="000000"/>
          <w:sz w:val="28"/>
          <w:szCs w:val="28"/>
          <w:vertAlign w:val="superscript"/>
        </w:rPr>
        <w:t>[</w:t>
      </w:r>
      <w:proofErr w:type="gramEnd"/>
      <w:r w:rsidR="005A214A">
        <w:fldChar w:fldCharType="begin"/>
      </w:r>
      <w:r w:rsidR="005A214A">
        <w:instrText xml:space="preserve"> HYPERLINK "https://www.biblegateway.com/passage/?search=rev+4&amp;version=NIV" \l "fen-NIV-30777b" \o "See footnote b" </w:instrText>
      </w:r>
      <w:r w:rsidR="005A214A">
        <w:fldChar w:fldCharType="separate"/>
      </w:r>
      <w:r w:rsidRPr="00D97B62">
        <w:rPr>
          <w:rStyle w:val="Hyperlink"/>
          <w:i/>
          <w:color w:val="517E90"/>
          <w:sz w:val="28"/>
          <w:szCs w:val="28"/>
          <w:vertAlign w:val="superscript"/>
        </w:rPr>
        <w:t>b</w:t>
      </w:r>
      <w:r w:rsidR="005A214A">
        <w:rPr>
          <w:rStyle w:val="Hyperlink"/>
          <w:i/>
          <w:color w:val="517E90"/>
          <w:sz w:val="28"/>
          <w:szCs w:val="28"/>
          <w:vertAlign w:val="superscript"/>
        </w:rPr>
        <w:fldChar w:fldCharType="end"/>
      </w:r>
      <w:r w:rsidRPr="00D97B62">
        <w:rPr>
          <w:rStyle w:val="text"/>
          <w:i/>
          <w:color w:val="000000"/>
          <w:sz w:val="28"/>
          <w:szCs w:val="28"/>
          <w:vertAlign w:val="superscript"/>
        </w:rPr>
        <w:t>]</w:t>
      </w:r>
      <w:r w:rsidRPr="00D97B62">
        <w:rPr>
          <w:rStyle w:val="text"/>
          <w:i/>
          <w:color w:val="000000"/>
          <w:sz w:val="28"/>
          <w:szCs w:val="28"/>
        </w:rPr>
        <w:t xml:space="preserve">who was, and is, and is to come.” </w:t>
      </w:r>
      <w:r w:rsidRPr="00D97B62">
        <w:rPr>
          <w:rStyle w:val="text"/>
          <w:b/>
          <w:bCs/>
          <w:i/>
          <w:color w:val="000000"/>
          <w:sz w:val="28"/>
          <w:szCs w:val="28"/>
          <w:vertAlign w:val="superscript"/>
        </w:rPr>
        <w:t>9 </w:t>
      </w:r>
      <w:r w:rsidRPr="00D97B62">
        <w:rPr>
          <w:rStyle w:val="text"/>
          <w:i/>
          <w:color w:val="000000"/>
          <w:sz w:val="28"/>
          <w:szCs w:val="28"/>
        </w:rPr>
        <w:t>Whenever the living creatures give glory, honor and thanks to him who sits on the throne and who lives for ever and ever,</w:t>
      </w:r>
      <w:r w:rsidRPr="00D97B62">
        <w:rPr>
          <w:i/>
          <w:color w:val="000000"/>
          <w:sz w:val="28"/>
          <w:szCs w:val="28"/>
        </w:rPr>
        <w:t> </w:t>
      </w:r>
      <w:r w:rsidRPr="00D97B62">
        <w:rPr>
          <w:rStyle w:val="text"/>
          <w:b/>
          <w:bCs/>
          <w:i/>
          <w:color w:val="000000"/>
          <w:sz w:val="28"/>
          <w:szCs w:val="28"/>
          <w:vertAlign w:val="superscript"/>
        </w:rPr>
        <w:t>10 </w:t>
      </w:r>
      <w:r w:rsidRPr="00D97B62">
        <w:rPr>
          <w:rStyle w:val="text"/>
          <w:i/>
          <w:color w:val="000000"/>
          <w:sz w:val="28"/>
          <w:szCs w:val="28"/>
        </w:rPr>
        <w:t xml:space="preserve">the twenty-four elders fall down before him who sits on the throne and worship him who lives for ever and ever. They lay their crowns before the throne and say: </w:t>
      </w:r>
      <w:r w:rsidRPr="00D97B62">
        <w:rPr>
          <w:rStyle w:val="text"/>
          <w:b/>
          <w:bCs/>
          <w:i/>
          <w:color w:val="000000"/>
          <w:sz w:val="28"/>
          <w:szCs w:val="28"/>
          <w:vertAlign w:val="superscript"/>
        </w:rPr>
        <w:t>11 </w:t>
      </w:r>
      <w:r w:rsidRPr="00D97B62">
        <w:rPr>
          <w:rStyle w:val="text"/>
          <w:i/>
          <w:color w:val="000000"/>
          <w:sz w:val="28"/>
          <w:szCs w:val="28"/>
        </w:rPr>
        <w:t>“You are worthy, our Lord and God,</w:t>
      </w:r>
      <w:proofErr w:type="gramStart"/>
      <w:r w:rsidRPr="00D97B62">
        <w:rPr>
          <w:rStyle w:val="indent-1-breaks"/>
          <w:i/>
          <w:color w:val="000000"/>
          <w:sz w:val="28"/>
          <w:szCs w:val="28"/>
        </w:rPr>
        <w:t>  </w:t>
      </w:r>
      <w:r w:rsidRPr="00D97B62">
        <w:rPr>
          <w:rStyle w:val="text"/>
          <w:i/>
          <w:color w:val="000000"/>
          <w:sz w:val="28"/>
          <w:szCs w:val="28"/>
        </w:rPr>
        <w:t>to</w:t>
      </w:r>
      <w:proofErr w:type="gramEnd"/>
      <w:r w:rsidRPr="00D97B62">
        <w:rPr>
          <w:rStyle w:val="text"/>
          <w:i/>
          <w:color w:val="000000"/>
          <w:sz w:val="28"/>
          <w:szCs w:val="28"/>
        </w:rPr>
        <w:t xml:space="preserve"> receive glory and honor and power, for you created all things, and by your will they were created and have their being.” (Revelation 1)</w:t>
      </w:r>
    </w:p>
    <w:p w:rsidR="00D97B62" w:rsidRDefault="00D97B62" w:rsidP="00C3464B">
      <w:pPr>
        <w:spacing w:line="240" w:lineRule="auto"/>
        <w:rPr>
          <w:rFonts w:ascii="Times New Roman" w:hAnsi="Times New Roman" w:cs="Times New Roman"/>
          <w:sz w:val="28"/>
          <w:szCs w:val="28"/>
        </w:rPr>
      </w:pPr>
      <w:r w:rsidRPr="00D97B62">
        <w:rPr>
          <w:rFonts w:ascii="Times New Roman" w:hAnsi="Times New Roman" w:cs="Times New Roman"/>
          <w:b/>
          <w:sz w:val="28"/>
          <w:szCs w:val="28"/>
        </w:rPr>
        <w:t>Read Psalm 5:8-10</w:t>
      </w:r>
      <w:r>
        <w:rPr>
          <w:rFonts w:ascii="Times New Roman" w:hAnsi="Times New Roman" w:cs="Times New Roman"/>
          <w:sz w:val="28"/>
          <w:szCs w:val="28"/>
        </w:rPr>
        <w:t>:</w:t>
      </w:r>
      <w:r w:rsidR="002D31DE">
        <w:rPr>
          <w:rFonts w:ascii="Times New Roman" w:hAnsi="Times New Roman" w:cs="Times New Roman"/>
          <w:sz w:val="28"/>
          <w:szCs w:val="28"/>
        </w:rPr>
        <w:t xml:space="preserve"> </w:t>
      </w:r>
      <w:r w:rsidR="00370D9E">
        <w:rPr>
          <w:rFonts w:ascii="Times New Roman" w:hAnsi="Times New Roman" w:cs="Times New Roman"/>
          <w:sz w:val="28"/>
          <w:szCs w:val="28"/>
        </w:rPr>
        <w:t xml:space="preserve">We live I a world where we are allowed to experience unfairness and cruelty. Those things drive us into God’s protections. Living in peril makes us extra careful to live in God’s </w:t>
      </w:r>
      <w:r w:rsidR="00352532">
        <w:rPr>
          <w:rFonts w:ascii="Times New Roman" w:hAnsi="Times New Roman" w:cs="Times New Roman"/>
          <w:sz w:val="28"/>
          <w:szCs w:val="28"/>
        </w:rPr>
        <w:t xml:space="preserve">protections and </w:t>
      </w:r>
      <w:r w:rsidR="00370D9E">
        <w:rPr>
          <w:rFonts w:ascii="Times New Roman" w:hAnsi="Times New Roman" w:cs="Times New Roman"/>
          <w:sz w:val="28"/>
          <w:szCs w:val="28"/>
        </w:rPr>
        <w:t xml:space="preserve">favor…and to fill him in on all of the details. </w:t>
      </w:r>
      <w:r w:rsidR="00E0363F">
        <w:rPr>
          <w:rFonts w:ascii="Times New Roman" w:hAnsi="Times New Roman" w:cs="Times New Roman"/>
          <w:sz w:val="28"/>
          <w:szCs w:val="28"/>
        </w:rPr>
        <w:t>That is a form of fellowship.  It is a good practice to try to walk that closely with God when life is normal as well.</w:t>
      </w:r>
    </w:p>
    <w:p w:rsidR="00A733FF" w:rsidRDefault="00860E81" w:rsidP="00C3464B">
      <w:pPr>
        <w:spacing w:line="240" w:lineRule="auto"/>
        <w:rPr>
          <w:rFonts w:ascii="Times New Roman" w:hAnsi="Times New Roman" w:cs="Times New Roman"/>
          <w:sz w:val="28"/>
          <w:szCs w:val="28"/>
        </w:rPr>
      </w:pPr>
      <w:r>
        <w:rPr>
          <w:rFonts w:ascii="Times New Roman" w:hAnsi="Times New Roman" w:cs="Times New Roman"/>
          <w:sz w:val="28"/>
          <w:szCs w:val="28"/>
        </w:rPr>
        <w:t xml:space="preserve">David is asking for direction as he </w:t>
      </w:r>
      <w:proofErr w:type="gramStart"/>
      <w:r>
        <w:rPr>
          <w:rFonts w:ascii="Times New Roman" w:hAnsi="Times New Roman" w:cs="Times New Roman"/>
          <w:sz w:val="28"/>
          <w:szCs w:val="28"/>
        </w:rPr>
        <w:t>is having</w:t>
      </w:r>
      <w:proofErr w:type="gramEnd"/>
      <w:r>
        <w:rPr>
          <w:rFonts w:ascii="Times New Roman" w:hAnsi="Times New Roman" w:cs="Times New Roman"/>
          <w:sz w:val="28"/>
          <w:szCs w:val="28"/>
        </w:rPr>
        <w:t xml:space="preserve"> to deal with his enemies.  Our enemies draw us closer to God.  Enemies are just another thing that requires God’s help.  </w:t>
      </w:r>
      <w:r w:rsidR="006462A7">
        <w:rPr>
          <w:rFonts w:ascii="Times New Roman" w:hAnsi="Times New Roman" w:cs="Times New Roman"/>
          <w:sz w:val="28"/>
          <w:szCs w:val="28"/>
        </w:rPr>
        <w:t xml:space="preserve">We don’t ask for directions when we think we know where we are going.  We might be at a greater risk during good times; as we go it alone…and we assume that all is well. </w:t>
      </w:r>
    </w:p>
    <w:p w:rsidR="00860E81" w:rsidRDefault="00A733FF" w:rsidP="00A733FF">
      <w:pPr>
        <w:spacing w:line="240" w:lineRule="auto"/>
        <w:rPr>
          <w:rFonts w:ascii="Times New Roman" w:hAnsi="Times New Roman" w:cs="Times New Roman"/>
          <w:sz w:val="28"/>
          <w:szCs w:val="28"/>
        </w:rPr>
      </w:pPr>
      <w:r w:rsidRPr="00A733FF">
        <w:rPr>
          <w:rStyle w:val="text"/>
          <w:rFonts w:ascii="Times New Roman" w:hAnsi="Times New Roman" w:cs="Times New Roman"/>
          <w:i/>
          <w:color w:val="000000"/>
          <w:sz w:val="28"/>
          <w:szCs w:val="28"/>
          <w:shd w:val="clear" w:color="auto" w:fill="FFFFFF"/>
        </w:rPr>
        <w:t>Yet man is born to trouble</w:t>
      </w:r>
      <w:r>
        <w:rPr>
          <w:rStyle w:val="text"/>
          <w:rFonts w:ascii="Times New Roman" w:hAnsi="Times New Roman" w:cs="Times New Roman"/>
          <w:i/>
          <w:color w:val="000000"/>
          <w:sz w:val="28"/>
          <w:szCs w:val="28"/>
          <w:shd w:val="clear" w:color="auto" w:fill="FFFFFF"/>
        </w:rPr>
        <w:t xml:space="preserve"> </w:t>
      </w:r>
      <w:r w:rsidRPr="00A733FF">
        <w:rPr>
          <w:rStyle w:val="text"/>
          <w:rFonts w:ascii="Times New Roman" w:hAnsi="Times New Roman" w:cs="Times New Roman"/>
          <w:i/>
          <w:color w:val="000000"/>
          <w:sz w:val="28"/>
          <w:szCs w:val="28"/>
          <w:shd w:val="clear" w:color="auto" w:fill="FFFFFF"/>
        </w:rPr>
        <w:t>as surely as sparks fly upward. (Job 5:7)</w:t>
      </w:r>
      <w:r w:rsidR="006462A7" w:rsidRPr="00A733FF">
        <w:rPr>
          <w:rFonts w:ascii="Times New Roman" w:hAnsi="Times New Roman" w:cs="Times New Roman"/>
          <w:i/>
          <w:sz w:val="28"/>
          <w:szCs w:val="28"/>
        </w:rPr>
        <w:t xml:space="preserve"> </w:t>
      </w:r>
    </w:p>
    <w:p w:rsidR="00352532" w:rsidRDefault="007851DA" w:rsidP="00A733FF">
      <w:pPr>
        <w:spacing w:line="240" w:lineRule="auto"/>
        <w:rPr>
          <w:rFonts w:ascii="Times New Roman" w:hAnsi="Times New Roman" w:cs="Times New Roman"/>
          <w:sz w:val="28"/>
          <w:szCs w:val="28"/>
        </w:rPr>
      </w:pPr>
      <w:r>
        <w:rPr>
          <w:rFonts w:ascii="Times New Roman" w:hAnsi="Times New Roman" w:cs="Times New Roman"/>
          <w:sz w:val="28"/>
          <w:szCs w:val="28"/>
        </w:rPr>
        <w:t>God has been trying to get us back into relationship with him; by showing man that there is nothing out there for the man who wants to go it alone.</w:t>
      </w:r>
      <w:r w:rsidR="006C6673">
        <w:rPr>
          <w:rFonts w:ascii="Times New Roman" w:hAnsi="Times New Roman" w:cs="Times New Roman"/>
          <w:sz w:val="28"/>
          <w:szCs w:val="28"/>
        </w:rPr>
        <w:t xml:space="preserve">  </w:t>
      </w:r>
    </w:p>
    <w:p w:rsidR="00352532" w:rsidRDefault="00352532" w:rsidP="00352532">
      <w:pPr>
        <w:spacing w:line="240" w:lineRule="auto"/>
        <w:rPr>
          <w:rFonts w:ascii="Times New Roman" w:hAnsi="Times New Roman" w:cs="Times New Roman"/>
          <w:i/>
          <w:color w:val="000000"/>
          <w:sz w:val="28"/>
          <w:szCs w:val="28"/>
          <w:shd w:val="clear" w:color="auto" w:fill="FFFFFF"/>
        </w:rPr>
      </w:pPr>
    </w:p>
    <w:p w:rsidR="00352532" w:rsidRDefault="00352532" w:rsidP="00352532">
      <w:pPr>
        <w:spacing w:line="240" w:lineRule="auto"/>
        <w:rPr>
          <w:rFonts w:ascii="Times New Roman" w:hAnsi="Times New Roman" w:cs="Times New Roman"/>
          <w:i/>
          <w:color w:val="000000"/>
          <w:sz w:val="28"/>
          <w:szCs w:val="28"/>
          <w:shd w:val="clear" w:color="auto" w:fill="FFFFFF"/>
        </w:rPr>
      </w:pPr>
    </w:p>
    <w:p w:rsidR="00352532" w:rsidRPr="00352532" w:rsidRDefault="00352532" w:rsidP="00352532">
      <w:pPr>
        <w:spacing w:line="240" w:lineRule="auto"/>
        <w:rPr>
          <w:rFonts w:ascii="Times New Roman" w:hAnsi="Times New Roman" w:cs="Times New Roman"/>
          <w:i/>
          <w:sz w:val="28"/>
          <w:szCs w:val="28"/>
        </w:rPr>
      </w:pPr>
      <w:r w:rsidRPr="00352532">
        <w:rPr>
          <w:rFonts w:ascii="Times New Roman" w:hAnsi="Times New Roman" w:cs="Times New Roman"/>
          <w:i/>
          <w:color w:val="000000"/>
          <w:sz w:val="28"/>
          <w:szCs w:val="28"/>
          <w:shd w:val="clear" w:color="auto" w:fill="FFFFFF"/>
        </w:rPr>
        <w:lastRenderedPageBreak/>
        <w:t>“Cursed </w:t>
      </w:r>
      <w:r w:rsidRPr="00352532">
        <w:rPr>
          <w:rFonts w:ascii="Times New Roman" w:hAnsi="Times New Roman" w:cs="Times New Roman"/>
          <w:i/>
          <w:iCs/>
          <w:color w:val="000000"/>
          <w:sz w:val="28"/>
          <w:szCs w:val="28"/>
          <w:shd w:val="clear" w:color="auto" w:fill="FFFFFF"/>
        </w:rPr>
        <w:t>is</w:t>
      </w:r>
      <w:r w:rsidRPr="00352532">
        <w:rPr>
          <w:rFonts w:ascii="Times New Roman" w:hAnsi="Times New Roman" w:cs="Times New Roman"/>
          <w:i/>
          <w:color w:val="000000"/>
          <w:sz w:val="28"/>
          <w:szCs w:val="28"/>
          <w:shd w:val="clear" w:color="auto" w:fill="FFFFFF"/>
        </w:rPr>
        <w:t> the man who trusts in man</w:t>
      </w:r>
      <w:r>
        <w:rPr>
          <w:rFonts w:ascii="Times New Roman" w:hAnsi="Times New Roman" w:cs="Times New Roman"/>
          <w:i/>
          <w:color w:val="000000"/>
          <w:sz w:val="28"/>
          <w:szCs w:val="28"/>
          <w:shd w:val="clear" w:color="auto" w:fill="FFFFFF"/>
        </w:rPr>
        <w:t xml:space="preserve"> </w:t>
      </w:r>
      <w:proofErr w:type="gramStart"/>
      <w:r w:rsidRPr="00352532">
        <w:rPr>
          <w:rFonts w:ascii="Times New Roman" w:hAnsi="Times New Roman" w:cs="Times New Roman"/>
          <w:i/>
          <w:color w:val="000000"/>
          <w:sz w:val="28"/>
          <w:szCs w:val="28"/>
          <w:shd w:val="clear" w:color="auto" w:fill="FFFFFF"/>
        </w:rPr>
        <w:t>And</w:t>
      </w:r>
      <w:proofErr w:type="gramEnd"/>
      <w:r w:rsidRPr="00352532">
        <w:rPr>
          <w:rFonts w:ascii="Times New Roman" w:hAnsi="Times New Roman" w:cs="Times New Roman"/>
          <w:i/>
          <w:color w:val="000000"/>
          <w:sz w:val="28"/>
          <w:szCs w:val="28"/>
          <w:shd w:val="clear" w:color="auto" w:fill="FFFFFF"/>
        </w:rPr>
        <w:t xml:space="preserve"> makes flesh his </w:t>
      </w:r>
      <w:r w:rsidRPr="00352532">
        <w:rPr>
          <w:rFonts w:ascii="Times New Roman" w:hAnsi="Times New Roman" w:cs="Times New Roman"/>
          <w:i/>
          <w:color w:val="000000"/>
          <w:sz w:val="28"/>
          <w:szCs w:val="28"/>
          <w:shd w:val="clear" w:color="auto" w:fill="FFFFFF"/>
          <w:vertAlign w:val="superscript"/>
        </w:rPr>
        <w:t>[</w:t>
      </w:r>
      <w:hyperlink r:id="rId8" w:anchor="fen-NKJV-19363b" w:tooltip="See footnote b" w:history="1">
        <w:r w:rsidRPr="00352532">
          <w:rPr>
            <w:rFonts w:ascii="Times New Roman" w:hAnsi="Times New Roman" w:cs="Times New Roman"/>
            <w:i/>
            <w:color w:val="517E90"/>
            <w:sz w:val="28"/>
            <w:szCs w:val="28"/>
            <w:u w:val="single"/>
            <w:vertAlign w:val="superscript"/>
          </w:rPr>
          <w:t>b</w:t>
        </w:r>
      </w:hyperlink>
      <w:r w:rsidRPr="00352532">
        <w:rPr>
          <w:rFonts w:ascii="Times New Roman" w:hAnsi="Times New Roman" w:cs="Times New Roman"/>
          <w:i/>
          <w:color w:val="000000"/>
          <w:sz w:val="28"/>
          <w:szCs w:val="28"/>
          <w:shd w:val="clear" w:color="auto" w:fill="FFFFFF"/>
          <w:vertAlign w:val="superscript"/>
        </w:rPr>
        <w:t>]</w:t>
      </w:r>
      <w:r w:rsidRPr="00352532">
        <w:rPr>
          <w:rFonts w:ascii="Times New Roman" w:hAnsi="Times New Roman" w:cs="Times New Roman"/>
          <w:i/>
          <w:color w:val="000000"/>
          <w:sz w:val="28"/>
          <w:szCs w:val="28"/>
          <w:shd w:val="clear" w:color="auto" w:fill="FFFFFF"/>
        </w:rPr>
        <w:t>strength,</w:t>
      </w:r>
      <w:r>
        <w:rPr>
          <w:rFonts w:ascii="Times New Roman" w:hAnsi="Times New Roman" w:cs="Times New Roman"/>
          <w:i/>
          <w:color w:val="000000"/>
          <w:sz w:val="28"/>
          <w:szCs w:val="28"/>
          <w:shd w:val="clear" w:color="auto" w:fill="FFFFFF"/>
        </w:rPr>
        <w:t xml:space="preserve"> </w:t>
      </w:r>
      <w:r w:rsidRPr="00352532">
        <w:rPr>
          <w:rFonts w:ascii="Times New Roman" w:hAnsi="Times New Roman" w:cs="Times New Roman"/>
          <w:i/>
          <w:color w:val="000000"/>
          <w:sz w:val="28"/>
          <w:szCs w:val="28"/>
          <w:shd w:val="clear" w:color="auto" w:fill="FFFFFF"/>
        </w:rPr>
        <w:t>Whose heart departs from the </w:t>
      </w:r>
      <w:r w:rsidRPr="00352532">
        <w:rPr>
          <w:rFonts w:ascii="Times New Roman" w:hAnsi="Times New Roman" w:cs="Times New Roman"/>
          <w:i/>
          <w:smallCaps/>
          <w:color w:val="000000"/>
          <w:sz w:val="28"/>
          <w:szCs w:val="28"/>
          <w:shd w:val="clear" w:color="auto" w:fill="FFFFFF"/>
        </w:rPr>
        <w:t>Lord</w:t>
      </w:r>
      <w:r w:rsidRPr="00352532">
        <w:rPr>
          <w:rFonts w:ascii="Times New Roman" w:hAnsi="Times New Roman" w:cs="Times New Roman"/>
          <w:i/>
          <w:color w:val="000000"/>
          <w:sz w:val="28"/>
          <w:szCs w:val="28"/>
          <w:shd w:val="clear" w:color="auto" w:fill="FFFFFF"/>
        </w:rPr>
        <w:t>.</w:t>
      </w:r>
      <w:r>
        <w:rPr>
          <w:rFonts w:ascii="Times New Roman" w:hAnsi="Times New Roman" w:cs="Times New Roman"/>
          <w:i/>
          <w:color w:val="000000"/>
          <w:sz w:val="28"/>
          <w:szCs w:val="28"/>
          <w:shd w:val="clear" w:color="auto" w:fill="FFFFFF"/>
        </w:rPr>
        <w:t xml:space="preserve"> </w:t>
      </w:r>
      <w:r w:rsidRPr="00352532">
        <w:rPr>
          <w:rFonts w:ascii="Times New Roman" w:hAnsi="Times New Roman" w:cs="Times New Roman"/>
          <w:b/>
          <w:bCs/>
          <w:i/>
          <w:color w:val="000000"/>
          <w:sz w:val="28"/>
          <w:szCs w:val="28"/>
          <w:shd w:val="clear" w:color="auto" w:fill="FFFFFF"/>
          <w:vertAlign w:val="superscript"/>
        </w:rPr>
        <w:t>6 </w:t>
      </w:r>
      <w:r w:rsidRPr="00352532">
        <w:rPr>
          <w:rFonts w:ascii="Times New Roman" w:hAnsi="Times New Roman" w:cs="Times New Roman"/>
          <w:i/>
          <w:color w:val="000000"/>
          <w:sz w:val="28"/>
          <w:szCs w:val="28"/>
          <w:shd w:val="clear" w:color="auto" w:fill="FFFFFF"/>
        </w:rPr>
        <w:t>For he shall be like a shrub in the desert,</w:t>
      </w:r>
      <w:r>
        <w:rPr>
          <w:rFonts w:ascii="Times New Roman" w:hAnsi="Times New Roman" w:cs="Times New Roman"/>
          <w:i/>
          <w:color w:val="000000"/>
          <w:sz w:val="28"/>
          <w:szCs w:val="28"/>
          <w:shd w:val="clear" w:color="auto" w:fill="FFFFFF"/>
        </w:rPr>
        <w:t xml:space="preserve"> </w:t>
      </w:r>
      <w:r w:rsidRPr="00352532">
        <w:rPr>
          <w:rFonts w:ascii="Times New Roman" w:hAnsi="Times New Roman" w:cs="Times New Roman"/>
          <w:i/>
          <w:color w:val="000000"/>
          <w:sz w:val="28"/>
          <w:szCs w:val="28"/>
          <w:shd w:val="clear" w:color="auto" w:fill="FFFFFF"/>
        </w:rPr>
        <w:t>And shall not see when good comes,</w:t>
      </w:r>
      <w:r>
        <w:rPr>
          <w:rFonts w:ascii="Times New Roman" w:hAnsi="Times New Roman" w:cs="Times New Roman"/>
          <w:i/>
          <w:color w:val="000000"/>
          <w:sz w:val="28"/>
          <w:szCs w:val="28"/>
          <w:shd w:val="clear" w:color="auto" w:fill="FFFFFF"/>
        </w:rPr>
        <w:t xml:space="preserve"> </w:t>
      </w:r>
      <w:r w:rsidRPr="00352532">
        <w:rPr>
          <w:rFonts w:ascii="Times New Roman" w:hAnsi="Times New Roman" w:cs="Times New Roman"/>
          <w:i/>
          <w:color w:val="000000"/>
          <w:sz w:val="28"/>
          <w:szCs w:val="28"/>
          <w:shd w:val="clear" w:color="auto" w:fill="FFFFFF"/>
        </w:rPr>
        <w:t>But shall inhabit the parched places in the wilderness,</w:t>
      </w:r>
      <w:r w:rsidRPr="00352532">
        <w:rPr>
          <w:rFonts w:ascii="Times New Roman" w:hAnsi="Times New Roman" w:cs="Times New Roman"/>
          <w:i/>
          <w:color w:val="000000"/>
          <w:sz w:val="28"/>
          <w:szCs w:val="28"/>
        </w:rPr>
        <w:br/>
      </w:r>
      <w:r w:rsidRPr="00352532">
        <w:rPr>
          <w:rFonts w:ascii="Times New Roman" w:hAnsi="Times New Roman" w:cs="Times New Roman"/>
          <w:i/>
          <w:iCs/>
          <w:color w:val="000000"/>
          <w:sz w:val="28"/>
          <w:szCs w:val="28"/>
          <w:shd w:val="clear" w:color="auto" w:fill="FFFFFF"/>
        </w:rPr>
        <w:t>In</w:t>
      </w:r>
      <w:r w:rsidRPr="00352532">
        <w:rPr>
          <w:rFonts w:ascii="Times New Roman" w:hAnsi="Times New Roman" w:cs="Times New Roman"/>
          <w:i/>
          <w:color w:val="000000"/>
          <w:sz w:val="28"/>
          <w:szCs w:val="28"/>
          <w:shd w:val="clear" w:color="auto" w:fill="FFFFFF"/>
        </w:rPr>
        <w:t> a salt land </w:t>
      </w:r>
      <w:r w:rsidRPr="00352532">
        <w:rPr>
          <w:rFonts w:ascii="Times New Roman" w:hAnsi="Times New Roman" w:cs="Times New Roman"/>
          <w:i/>
          <w:iCs/>
          <w:color w:val="000000"/>
          <w:sz w:val="28"/>
          <w:szCs w:val="28"/>
          <w:shd w:val="clear" w:color="auto" w:fill="FFFFFF"/>
        </w:rPr>
        <w:t>which is</w:t>
      </w:r>
      <w:r w:rsidRPr="00352532">
        <w:rPr>
          <w:rFonts w:ascii="Times New Roman" w:hAnsi="Times New Roman" w:cs="Times New Roman"/>
          <w:i/>
          <w:color w:val="000000"/>
          <w:sz w:val="28"/>
          <w:szCs w:val="28"/>
          <w:shd w:val="clear" w:color="auto" w:fill="FFFFFF"/>
        </w:rPr>
        <w:t> not inhabited.</w:t>
      </w:r>
      <w:r w:rsidRPr="00352532">
        <w:rPr>
          <w:rFonts w:ascii="Times New Roman" w:hAnsi="Times New Roman" w:cs="Times New Roman"/>
          <w:i/>
          <w:color w:val="000000"/>
          <w:sz w:val="28"/>
          <w:szCs w:val="28"/>
          <w:shd w:val="clear" w:color="auto" w:fill="FFFFFF"/>
        </w:rPr>
        <w:t xml:space="preserve"> (Jeremiah 17:5-6)</w:t>
      </w:r>
    </w:p>
    <w:p w:rsidR="007851DA" w:rsidRPr="007851DA" w:rsidRDefault="006C6673" w:rsidP="00A733FF">
      <w:pPr>
        <w:spacing w:line="240" w:lineRule="auto"/>
        <w:rPr>
          <w:rFonts w:ascii="Times New Roman" w:hAnsi="Times New Roman" w:cs="Times New Roman"/>
          <w:sz w:val="28"/>
          <w:szCs w:val="28"/>
        </w:rPr>
      </w:pPr>
      <w:r>
        <w:rPr>
          <w:rFonts w:ascii="Times New Roman" w:hAnsi="Times New Roman" w:cs="Times New Roman"/>
          <w:sz w:val="28"/>
          <w:szCs w:val="28"/>
        </w:rPr>
        <w:t>Logic would dictate that we should come home to our heavenly father.</w:t>
      </w:r>
      <w:r w:rsidR="00352532">
        <w:rPr>
          <w:rFonts w:ascii="Times New Roman" w:hAnsi="Times New Roman" w:cs="Times New Roman"/>
          <w:sz w:val="28"/>
          <w:szCs w:val="28"/>
        </w:rPr>
        <w:t xml:space="preserve"> The unproductive </w:t>
      </w:r>
      <w:r w:rsidR="0065617A">
        <w:rPr>
          <w:rFonts w:ascii="Times New Roman" w:hAnsi="Times New Roman" w:cs="Times New Roman"/>
          <w:sz w:val="28"/>
          <w:szCs w:val="28"/>
        </w:rPr>
        <w:t xml:space="preserve">and painful </w:t>
      </w:r>
      <w:r w:rsidR="00352532">
        <w:rPr>
          <w:rFonts w:ascii="Times New Roman" w:hAnsi="Times New Roman" w:cs="Times New Roman"/>
          <w:sz w:val="28"/>
          <w:szCs w:val="28"/>
        </w:rPr>
        <w:t>attempts at self-reliance are a result of going without God.</w:t>
      </w:r>
    </w:p>
    <w:p w:rsidR="007851DA" w:rsidRPr="007851DA" w:rsidRDefault="007851DA" w:rsidP="007851DA">
      <w:pPr>
        <w:shd w:val="clear" w:color="auto" w:fill="FFFFFF"/>
        <w:spacing w:after="100" w:afterAutospacing="1" w:line="240" w:lineRule="auto"/>
        <w:rPr>
          <w:rFonts w:ascii="Times New Roman" w:eastAsia="Times New Roman" w:hAnsi="Times New Roman" w:cs="Times New Roman"/>
          <w:i/>
          <w:color w:val="000000"/>
          <w:sz w:val="28"/>
          <w:szCs w:val="28"/>
        </w:rPr>
      </w:pPr>
      <w:r w:rsidRPr="007851DA">
        <w:rPr>
          <w:rFonts w:ascii="Times New Roman" w:eastAsia="Times New Roman" w:hAnsi="Times New Roman" w:cs="Times New Roman"/>
          <w:i/>
          <w:color w:val="000000"/>
          <w:sz w:val="28"/>
          <w:szCs w:val="28"/>
        </w:rPr>
        <w:t>To Adam he said, “Because you listened to your wife and ate fruit from the tree about which I commanded you, ‘You must not eat from it,’</w:t>
      </w:r>
      <w:r>
        <w:rPr>
          <w:rFonts w:ascii="Times New Roman" w:eastAsia="Times New Roman" w:hAnsi="Times New Roman" w:cs="Times New Roman"/>
          <w:i/>
          <w:color w:val="000000"/>
          <w:sz w:val="28"/>
          <w:szCs w:val="28"/>
        </w:rPr>
        <w:t xml:space="preserve"> </w:t>
      </w:r>
      <w:r w:rsidRPr="007851DA">
        <w:rPr>
          <w:rFonts w:ascii="Times New Roman" w:eastAsia="Times New Roman" w:hAnsi="Times New Roman" w:cs="Times New Roman"/>
          <w:i/>
          <w:color w:val="000000"/>
          <w:sz w:val="28"/>
          <w:szCs w:val="28"/>
        </w:rPr>
        <w:t>“Cursed is the ground because of you;</w:t>
      </w:r>
      <w:r>
        <w:rPr>
          <w:rFonts w:ascii="Times New Roman" w:eastAsia="Times New Roman" w:hAnsi="Times New Roman" w:cs="Times New Roman"/>
          <w:i/>
          <w:color w:val="000000"/>
          <w:sz w:val="28"/>
          <w:szCs w:val="28"/>
        </w:rPr>
        <w:t xml:space="preserve"> </w:t>
      </w:r>
      <w:r w:rsidRPr="007851DA">
        <w:rPr>
          <w:rFonts w:ascii="Times New Roman" w:eastAsia="Times New Roman" w:hAnsi="Times New Roman" w:cs="Times New Roman"/>
          <w:i/>
          <w:color w:val="000000"/>
          <w:sz w:val="28"/>
          <w:szCs w:val="28"/>
        </w:rPr>
        <w:t>through painful toil you will eat food from it</w:t>
      </w:r>
      <w:r>
        <w:rPr>
          <w:rFonts w:ascii="Times New Roman" w:eastAsia="Times New Roman" w:hAnsi="Times New Roman" w:cs="Times New Roman"/>
          <w:i/>
          <w:color w:val="000000"/>
          <w:sz w:val="28"/>
          <w:szCs w:val="28"/>
        </w:rPr>
        <w:t xml:space="preserve"> </w:t>
      </w:r>
      <w:r w:rsidRPr="007851DA">
        <w:rPr>
          <w:rFonts w:ascii="Times New Roman" w:eastAsia="Times New Roman" w:hAnsi="Times New Roman" w:cs="Times New Roman"/>
          <w:i/>
          <w:color w:val="000000"/>
          <w:sz w:val="28"/>
          <w:szCs w:val="28"/>
        </w:rPr>
        <w:t>all the days of your life.</w:t>
      </w:r>
      <w:r>
        <w:rPr>
          <w:rFonts w:ascii="Times New Roman" w:eastAsia="Times New Roman" w:hAnsi="Times New Roman" w:cs="Times New Roman"/>
          <w:i/>
          <w:color w:val="000000"/>
          <w:sz w:val="28"/>
          <w:szCs w:val="28"/>
        </w:rPr>
        <w:t xml:space="preserve"> </w:t>
      </w:r>
      <w:r w:rsidRPr="007851DA">
        <w:rPr>
          <w:rFonts w:ascii="Times New Roman" w:eastAsia="Times New Roman" w:hAnsi="Times New Roman" w:cs="Times New Roman"/>
          <w:b/>
          <w:bCs/>
          <w:i/>
          <w:color w:val="000000"/>
          <w:sz w:val="28"/>
          <w:szCs w:val="28"/>
          <w:vertAlign w:val="superscript"/>
        </w:rPr>
        <w:t>18 </w:t>
      </w:r>
      <w:r w:rsidRPr="007851DA">
        <w:rPr>
          <w:rFonts w:ascii="Times New Roman" w:eastAsia="Times New Roman" w:hAnsi="Times New Roman" w:cs="Times New Roman"/>
          <w:i/>
          <w:color w:val="000000"/>
          <w:sz w:val="28"/>
          <w:szCs w:val="28"/>
        </w:rPr>
        <w:t xml:space="preserve">It will produce thorns and thistles for </w:t>
      </w:r>
      <w:proofErr w:type="gramStart"/>
      <w:r w:rsidRPr="007851DA">
        <w:rPr>
          <w:rFonts w:ascii="Times New Roman" w:eastAsia="Times New Roman" w:hAnsi="Times New Roman" w:cs="Times New Roman"/>
          <w:i/>
          <w:color w:val="000000"/>
          <w:sz w:val="28"/>
          <w:szCs w:val="28"/>
        </w:rPr>
        <w:t>you,</w:t>
      </w:r>
      <w:proofErr w:type="gramEnd"/>
      <w:r>
        <w:rPr>
          <w:rFonts w:ascii="Times New Roman" w:eastAsia="Times New Roman" w:hAnsi="Times New Roman" w:cs="Times New Roman"/>
          <w:i/>
          <w:color w:val="000000"/>
          <w:sz w:val="28"/>
          <w:szCs w:val="28"/>
        </w:rPr>
        <w:t xml:space="preserve"> </w:t>
      </w:r>
      <w:r w:rsidRPr="007851DA">
        <w:rPr>
          <w:rFonts w:ascii="Times New Roman" w:eastAsia="Times New Roman" w:hAnsi="Times New Roman" w:cs="Times New Roman"/>
          <w:i/>
          <w:color w:val="000000"/>
          <w:sz w:val="28"/>
          <w:szCs w:val="28"/>
        </w:rPr>
        <w:t>and you will eat the plants of the field.</w:t>
      </w:r>
      <w:r>
        <w:rPr>
          <w:rFonts w:ascii="Times New Roman" w:eastAsia="Times New Roman" w:hAnsi="Times New Roman" w:cs="Times New Roman"/>
          <w:i/>
          <w:color w:val="000000"/>
          <w:sz w:val="28"/>
          <w:szCs w:val="28"/>
        </w:rPr>
        <w:t xml:space="preserve"> </w:t>
      </w:r>
      <w:r w:rsidRPr="007851DA">
        <w:rPr>
          <w:rFonts w:ascii="Times New Roman" w:eastAsia="Times New Roman" w:hAnsi="Times New Roman" w:cs="Times New Roman"/>
          <w:b/>
          <w:bCs/>
          <w:i/>
          <w:color w:val="000000"/>
          <w:sz w:val="28"/>
          <w:szCs w:val="28"/>
          <w:vertAlign w:val="superscript"/>
        </w:rPr>
        <w:t>19 </w:t>
      </w:r>
      <w:r w:rsidRPr="007851DA">
        <w:rPr>
          <w:rFonts w:ascii="Times New Roman" w:eastAsia="Times New Roman" w:hAnsi="Times New Roman" w:cs="Times New Roman"/>
          <w:i/>
          <w:color w:val="000000"/>
          <w:sz w:val="28"/>
          <w:szCs w:val="28"/>
        </w:rPr>
        <w:t>By the sweat of your brow you will eat your food</w:t>
      </w:r>
      <w:r w:rsidRPr="007851DA">
        <w:rPr>
          <w:rFonts w:ascii="Times New Roman" w:eastAsia="Times New Roman" w:hAnsi="Times New Roman" w:cs="Times New Roman"/>
          <w:i/>
          <w:color w:val="000000"/>
          <w:sz w:val="28"/>
          <w:szCs w:val="28"/>
        </w:rPr>
        <w:br/>
        <w:t>until you return to the ground,</w:t>
      </w:r>
      <w:r>
        <w:rPr>
          <w:rFonts w:ascii="Times New Roman" w:eastAsia="Times New Roman" w:hAnsi="Times New Roman" w:cs="Times New Roman"/>
          <w:i/>
          <w:color w:val="000000"/>
          <w:sz w:val="28"/>
          <w:szCs w:val="28"/>
        </w:rPr>
        <w:t xml:space="preserve"> </w:t>
      </w:r>
      <w:r w:rsidRPr="007851DA">
        <w:rPr>
          <w:rFonts w:ascii="Times New Roman" w:eastAsia="Times New Roman" w:hAnsi="Times New Roman" w:cs="Times New Roman"/>
          <w:i/>
          <w:color w:val="000000"/>
          <w:sz w:val="28"/>
          <w:szCs w:val="28"/>
        </w:rPr>
        <w:t>since from it you were taken;</w:t>
      </w:r>
      <w:r>
        <w:rPr>
          <w:rFonts w:ascii="Times New Roman" w:eastAsia="Times New Roman" w:hAnsi="Times New Roman" w:cs="Times New Roman"/>
          <w:i/>
          <w:color w:val="000000"/>
          <w:sz w:val="28"/>
          <w:szCs w:val="28"/>
        </w:rPr>
        <w:t xml:space="preserve"> </w:t>
      </w:r>
      <w:r w:rsidRPr="007851DA">
        <w:rPr>
          <w:rFonts w:ascii="Times New Roman" w:eastAsia="Times New Roman" w:hAnsi="Times New Roman" w:cs="Times New Roman"/>
          <w:i/>
          <w:color w:val="000000"/>
          <w:sz w:val="28"/>
          <w:szCs w:val="28"/>
        </w:rPr>
        <w:t>for dust you are and to dust you will return.” (Genesis 3:17-19)</w:t>
      </w:r>
    </w:p>
    <w:p w:rsidR="00A733FF" w:rsidRDefault="007B5A18" w:rsidP="00A733FF">
      <w:pPr>
        <w:spacing w:line="240" w:lineRule="auto"/>
        <w:rPr>
          <w:rFonts w:ascii="Times New Roman" w:hAnsi="Times New Roman" w:cs="Times New Roman"/>
          <w:sz w:val="28"/>
          <w:szCs w:val="28"/>
        </w:rPr>
      </w:pPr>
      <w:r>
        <w:rPr>
          <w:rFonts w:ascii="Times New Roman" w:hAnsi="Times New Roman" w:cs="Times New Roman"/>
          <w:sz w:val="28"/>
          <w:szCs w:val="28"/>
        </w:rPr>
        <w:t xml:space="preserve">It seems odd that our enemies would help us to walk more circumspectly and carefully.  When you have troubles- you do not want more of them. </w:t>
      </w:r>
      <w:r w:rsidR="0065617A">
        <w:rPr>
          <w:rFonts w:ascii="Times New Roman" w:hAnsi="Times New Roman" w:cs="Times New Roman"/>
          <w:sz w:val="28"/>
          <w:szCs w:val="28"/>
        </w:rPr>
        <w:t xml:space="preserve">We do reap what we sow.  </w:t>
      </w:r>
      <w:r>
        <w:rPr>
          <w:rFonts w:ascii="Times New Roman" w:hAnsi="Times New Roman" w:cs="Times New Roman"/>
          <w:sz w:val="28"/>
          <w:szCs w:val="28"/>
        </w:rPr>
        <w:t xml:space="preserve"> Evil men fall by their own counsels.</w:t>
      </w:r>
    </w:p>
    <w:p w:rsidR="007B5A18" w:rsidRDefault="007B5A18" w:rsidP="007B5A18">
      <w:pPr>
        <w:spacing w:line="240" w:lineRule="auto"/>
        <w:rPr>
          <w:rStyle w:val="text"/>
          <w:rFonts w:ascii="Times New Roman" w:hAnsi="Times New Roman" w:cs="Times New Roman"/>
          <w:i/>
          <w:color w:val="000000"/>
          <w:sz w:val="28"/>
          <w:szCs w:val="28"/>
          <w:shd w:val="clear" w:color="auto" w:fill="FFFFFF"/>
        </w:rPr>
      </w:pPr>
      <w:r w:rsidRPr="007B5A18">
        <w:rPr>
          <w:rStyle w:val="text"/>
          <w:rFonts w:ascii="Times New Roman" w:hAnsi="Times New Roman" w:cs="Times New Roman"/>
          <w:i/>
          <w:color w:val="000000"/>
          <w:sz w:val="28"/>
          <w:szCs w:val="28"/>
          <w:shd w:val="clear" w:color="auto" w:fill="FFFFFF"/>
        </w:rPr>
        <w:t>Keep me from the snares they have laid for me,</w:t>
      </w:r>
      <w:r>
        <w:rPr>
          <w:rStyle w:val="text"/>
          <w:rFonts w:ascii="Times New Roman" w:hAnsi="Times New Roman" w:cs="Times New Roman"/>
          <w:i/>
          <w:color w:val="000000"/>
          <w:sz w:val="28"/>
          <w:szCs w:val="28"/>
          <w:shd w:val="clear" w:color="auto" w:fill="FFFFFF"/>
        </w:rPr>
        <w:t xml:space="preserve"> </w:t>
      </w:r>
      <w:r w:rsidRPr="007B5A18">
        <w:rPr>
          <w:rStyle w:val="text"/>
          <w:rFonts w:ascii="Times New Roman" w:hAnsi="Times New Roman" w:cs="Times New Roman"/>
          <w:i/>
          <w:color w:val="000000"/>
          <w:sz w:val="28"/>
          <w:szCs w:val="28"/>
          <w:shd w:val="clear" w:color="auto" w:fill="FFFFFF"/>
        </w:rPr>
        <w:t>And from the traps of the workers of iniquity.</w:t>
      </w:r>
      <w:r>
        <w:rPr>
          <w:rStyle w:val="text"/>
          <w:rFonts w:ascii="Times New Roman" w:hAnsi="Times New Roman" w:cs="Times New Roman"/>
          <w:i/>
          <w:color w:val="000000"/>
          <w:sz w:val="28"/>
          <w:szCs w:val="28"/>
          <w:shd w:val="clear" w:color="auto" w:fill="FFFFFF"/>
        </w:rPr>
        <w:t xml:space="preserve"> </w:t>
      </w:r>
      <w:r w:rsidRPr="007B5A18">
        <w:rPr>
          <w:rStyle w:val="text"/>
          <w:rFonts w:ascii="Times New Roman" w:hAnsi="Times New Roman" w:cs="Times New Roman"/>
          <w:b/>
          <w:bCs/>
          <w:i/>
          <w:color w:val="000000"/>
          <w:sz w:val="28"/>
          <w:szCs w:val="28"/>
          <w:shd w:val="clear" w:color="auto" w:fill="FFFFFF"/>
          <w:vertAlign w:val="superscript"/>
        </w:rPr>
        <w:t> </w:t>
      </w:r>
      <w:r w:rsidRPr="007B5A18">
        <w:rPr>
          <w:rStyle w:val="text"/>
          <w:rFonts w:ascii="Times New Roman" w:hAnsi="Times New Roman" w:cs="Times New Roman"/>
          <w:i/>
          <w:color w:val="000000"/>
          <w:sz w:val="28"/>
          <w:szCs w:val="28"/>
          <w:shd w:val="clear" w:color="auto" w:fill="FFFFFF"/>
        </w:rPr>
        <w:t>Let the wicked fall into their own nets,</w:t>
      </w:r>
      <w:r>
        <w:rPr>
          <w:rStyle w:val="text"/>
          <w:rFonts w:ascii="Times New Roman" w:hAnsi="Times New Roman" w:cs="Times New Roman"/>
          <w:i/>
          <w:color w:val="000000"/>
          <w:sz w:val="28"/>
          <w:szCs w:val="28"/>
          <w:shd w:val="clear" w:color="auto" w:fill="FFFFFF"/>
        </w:rPr>
        <w:t xml:space="preserve"> </w:t>
      </w:r>
      <w:proofErr w:type="gramStart"/>
      <w:r w:rsidRPr="007B5A18">
        <w:rPr>
          <w:rStyle w:val="text"/>
          <w:rFonts w:ascii="Times New Roman" w:hAnsi="Times New Roman" w:cs="Times New Roman"/>
          <w:i/>
          <w:color w:val="000000"/>
          <w:sz w:val="28"/>
          <w:szCs w:val="28"/>
          <w:shd w:val="clear" w:color="auto" w:fill="FFFFFF"/>
        </w:rPr>
        <w:t>While</w:t>
      </w:r>
      <w:proofErr w:type="gramEnd"/>
      <w:r w:rsidRPr="007B5A18">
        <w:rPr>
          <w:rStyle w:val="text"/>
          <w:rFonts w:ascii="Times New Roman" w:hAnsi="Times New Roman" w:cs="Times New Roman"/>
          <w:i/>
          <w:color w:val="000000"/>
          <w:sz w:val="28"/>
          <w:szCs w:val="28"/>
          <w:shd w:val="clear" w:color="auto" w:fill="FFFFFF"/>
        </w:rPr>
        <w:t xml:space="preserve"> I escape safely. (Psalm 141:9-10)</w:t>
      </w:r>
    </w:p>
    <w:p w:rsidR="007B5A18" w:rsidRDefault="007B5A18" w:rsidP="007B5A18">
      <w:pPr>
        <w:spacing w:line="240" w:lineRule="auto"/>
        <w:rPr>
          <w:rStyle w:val="text"/>
          <w:rFonts w:ascii="Times New Roman" w:hAnsi="Times New Roman" w:cs="Times New Roman"/>
          <w:color w:val="000000"/>
          <w:sz w:val="28"/>
          <w:szCs w:val="28"/>
          <w:shd w:val="clear" w:color="auto" w:fill="FFFFFF"/>
        </w:rPr>
      </w:pPr>
      <w:r w:rsidRPr="007B5A18">
        <w:rPr>
          <w:rStyle w:val="text"/>
          <w:rFonts w:ascii="Times New Roman" w:hAnsi="Times New Roman" w:cs="Times New Roman"/>
          <w:i/>
          <w:color w:val="000000"/>
          <w:sz w:val="28"/>
          <w:szCs w:val="28"/>
          <w:shd w:val="clear" w:color="auto" w:fill="FFFFFF"/>
        </w:rPr>
        <w:t>Whoever digs a pit will fall into it,</w:t>
      </w:r>
      <w:r>
        <w:rPr>
          <w:rStyle w:val="text"/>
          <w:rFonts w:ascii="Times New Roman" w:hAnsi="Times New Roman" w:cs="Times New Roman"/>
          <w:i/>
          <w:color w:val="000000"/>
          <w:sz w:val="28"/>
          <w:szCs w:val="28"/>
          <w:shd w:val="clear" w:color="auto" w:fill="FFFFFF"/>
        </w:rPr>
        <w:t xml:space="preserve"> </w:t>
      </w:r>
      <w:proofErr w:type="gramStart"/>
      <w:r w:rsidRPr="007B5A18">
        <w:rPr>
          <w:rStyle w:val="text"/>
          <w:rFonts w:ascii="Times New Roman" w:hAnsi="Times New Roman" w:cs="Times New Roman"/>
          <w:i/>
          <w:color w:val="000000"/>
          <w:sz w:val="28"/>
          <w:szCs w:val="28"/>
          <w:shd w:val="clear" w:color="auto" w:fill="FFFFFF"/>
        </w:rPr>
        <w:t>And</w:t>
      </w:r>
      <w:proofErr w:type="gramEnd"/>
      <w:r w:rsidRPr="007B5A18">
        <w:rPr>
          <w:rStyle w:val="text"/>
          <w:rFonts w:ascii="Times New Roman" w:hAnsi="Times New Roman" w:cs="Times New Roman"/>
          <w:i/>
          <w:color w:val="000000"/>
          <w:sz w:val="28"/>
          <w:szCs w:val="28"/>
          <w:shd w:val="clear" w:color="auto" w:fill="FFFFFF"/>
        </w:rPr>
        <w:t xml:space="preserve"> he who rolls a stone will have it roll back on him. (Proverbs 26:27)</w:t>
      </w:r>
    </w:p>
    <w:p w:rsidR="005A3D85" w:rsidRDefault="005A3D85" w:rsidP="007B5A18">
      <w:pPr>
        <w:spacing w:line="240" w:lineRule="auto"/>
        <w:rPr>
          <w:rStyle w:val="text"/>
          <w:rFonts w:ascii="Times New Roman" w:hAnsi="Times New Roman" w:cs="Times New Roman"/>
          <w:color w:val="000000"/>
          <w:sz w:val="28"/>
          <w:szCs w:val="28"/>
          <w:shd w:val="clear" w:color="auto" w:fill="FFFFFF"/>
        </w:rPr>
      </w:pPr>
      <w:r w:rsidRPr="005A3D85">
        <w:rPr>
          <w:rStyle w:val="text"/>
          <w:rFonts w:ascii="Times New Roman" w:hAnsi="Times New Roman" w:cs="Times New Roman"/>
          <w:b/>
          <w:color w:val="000000"/>
          <w:sz w:val="28"/>
          <w:szCs w:val="28"/>
          <w:shd w:val="clear" w:color="auto" w:fill="FFFFFF"/>
        </w:rPr>
        <w:t>Psalm 5:11-12</w:t>
      </w:r>
      <w:r>
        <w:rPr>
          <w:rStyle w:val="text"/>
          <w:rFonts w:ascii="Times New Roman" w:hAnsi="Times New Roman" w:cs="Times New Roman"/>
          <w:color w:val="000000"/>
          <w:sz w:val="28"/>
          <w:szCs w:val="28"/>
          <w:shd w:val="clear" w:color="auto" w:fill="FFFFFF"/>
        </w:rPr>
        <w:t xml:space="preserve">: </w:t>
      </w:r>
      <w:r w:rsidR="00FA6BBF">
        <w:rPr>
          <w:rStyle w:val="text"/>
          <w:rFonts w:ascii="Times New Roman" w:hAnsi="Times New Roman" w:cs="Times New Roman"/>
          <w:color w:val="000000"/>
          <w:sz w:val="28"/>
          <w:szCs w:val="28"/>
          <w:shd w:val="clear" w:color="auto" w:fill="FFFFFF"/>
        </w:rPr>
        <w:t xml:space="preserve">God is trying to get us to new levels of joy and appreciation for his love and grace.  Those who God has defended have a song of deliverance to sing; that less-chaotic lives might </w:t>
      </w:r>
      <w:r w:rsidR="0065617A">
        <w:rPr>
          <w:rStyle w:val="text"/>
          <w:rFonts w:ascii="Times New Roman" w:hAnsi="Times New Roman" w:cs="Times New Roman"/>
          <w:color w:val="000000"/>
          <w:sz w:val="28"/>
          <w:szCs w:val="28"/>
          <w:shd w:val="clear" w:color="auto" w:fill="FFFFFF"/>
        </w:rPr>
        <w:t xml:space="preserve">never </w:t>
      </w:r>
      <w:bookmarkStart w:id="0" w:name="_GoBack"/>
      <w:bookmarkEnd w:id="0"/>
      <w:r w:rsidR="00FA6BBF">
        <w:rPr>
          <w:rStyle w:val="text"/>
          <w:rFonts w:ascii="Times New Roman" w:hAnsi="Times New Roman" w:cs="Times New Roman"/>
          <w:color w:val="000000"/>
          <w:sz w:val="28"/>
          <w:szCs w:val="28"/>
          <w:shd w:val="clear" w:color="auto" w:fill="FFFFFF"/>
        </w:rPr>
        <w:t>enjoy.  In other words; you might have to ride the roller coaster down to get the exhilaration of being lifted up on angel’s wings.</w:t>
      </w:r>
      <w:r w:rsidR="00F549E9">
        <w:rPr>
          <w:rStyle w:val="text"/>
          <w:rFonts w:ascii="Times New Roman" w:hAnsi="Times New Roman" w:cs="Times New Roman"/>
          <w:color w:val="000000"/>
          <w:sz w:val="28"/>
          <w:szCs w:val="28"/>
          <w:shd w:val="clear" w:color="auto" w:fill="FFFFFF"/>
        </w:rPr>
        <w:t xml:space="preserve">  We all need wake-up calls to roust us out of our indifference. Sometimes we misunderstand situations; to serve to motivate us to get to a better place.</w:t>
      </w:r>
    </w:p>
    <w:p w:rsidR="00FA6BBF" w:rsidRPr="005A3D85" w:rsidRDefault="00FA6BBF" w:rsidP="007B5A18">
      <w:pPr>
        <w:spacing w:line="240" w:lineRule="auto"/>
        <w:rPr>
          <w:rFonts w:ascii="Times New Roman" w:hAnsi="Times New Roman" w:cs="Times New Roman"/>
          <w:sz w:val="28"/>
          <w:szCs w:val="28"/>
        </w:rPr>
      </w:pPr>
    </w:p>
    <w:sectPr w:rsidR="00FA6BBF" w:rsidRPr="005A3D85">
      <w:head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A214A" w:rsidRDefault="005A214A" w:rsidP="00AD520B">
      <w:pPr>
        <w:spacing w:after="0" w:line="240" w:lineRule="auto"/>
      </w:pPr>
      <w:r>
        <w:separator/>
      </w:r>
    </w:p>
  </w:endnote>
  <w:endnote w:type="continuationSeparator" w:id="0">
    <w:p w:rsidR="005A214A" w:rsidRDefault="005A214A" w:rsidP="00AD52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A214A" w:rsidRDefault="005A214A" w:rsidP="00AD520B">
      <w:pPr>
        <w:spacing w:after="0" w:line="240" w:lineRule="auto"/>
      </w:pPr>
      <w:r>
        <w:separator/>
      </w:r>
    </w:p>
  </w:footnote>
  <w:footnote w:type="continuationSeparator" w:id="0">
    <w:p w:rsidR="005A214A" w:rsidRDefault="005A214A" w:rsidP="00AD520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91821801"/>
      <w:docPartObj>
        <w:docPartGallery w:val="Page Numbers (Margins)"/>
        <w:docPartUnique/>
      </w:docPartObj>
    </w:sdtPr>
    <w:sdtEndPr/>
    <w:sdtContent>
      <w:p w:rsidR="00AD520B" w:rsidRDefault="00AD520B">
        <w:pPr>
          <w:pStyle w:val="Header"/>
        </w:pPr>
        <w:r>
          <w:rPr>
            <w:noProof/>
          </w:rPr>
          <mc:AlternateContent>
            <mc:Choice Requires="wps">
              <w:drawing>
                <wp:anchor distT="0" distB="0" distL="114300" distR="114300" simplePos="0" relativeHeight="251659264" behindDoc="0" locked="0" layoutInCell="0" allowOverlap="1" wp14:editId="0872290E">
                  <wp:simplePos x="0" y="0"/>
                  <wp:positionH relativeFrom="leftMargin">
                    <wp:align>center</wp:align>
                  </wp:positionH>
                  <wp:positionV relativeFrom="margin">
                    <wp:align>bottom</wp:align>
                  </wp:positionV>
                  <wp:extent cx="510540" cy="2183130"/>
                  <wp:effectExtent l="0" t="0" r="0" b="0"/>
                  <wp:wrapNone/>
                  <wp:docPr id="57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D520B" w:rsidRDefault="00AD520B">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65617A" w:rsidRPr="0065617A">
                                <w:rPr>
                                  <w:rFonts w:asciiTheme="majorHAnsi" w:eastAsiaTheme="majorEastAsia" w:hAnsiTheme="majorHAnsi" w:cstheme="majorBidi"/>
                                  <w:noProof/>
                                  <w:sz w:val="44"/>
                                  <w:szCs w:val="44"/>
                                </w:rPr>
                                <w:t>4</w:t>
                              </w:r>
                              <w:r>
                                <w:rPr>
                                  <w:rFonts w:asciiTheme="majorHAnsi" w:eastAsiaTheme="majorEastAsia" w:hAnsiTheme="majorHAnsi" w:cstheme="majorBidi"/>
                                  <w:noProof/>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margin-left:0;margin-top:0;width:40.2pt;height:171.9pt;z-index:251659264;visibility:visible;mso-wrap-style:square;mso-width-percent:0;mso-height-percent:0;mso-wrap-distance-left:9pt;mso-wrap-distance-top:0;mso-wrap-distance-right:9pt;mso-wrap-distance-bottom:0;mso-position-horizontal:center;mso-position-horizontal-relative:lef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" o:allowincell="f" filled="f" stroked="f">
                  <v:textbox style="layout-flow:vertical;mso-layout-flow-alt:bottom-to-top;mso-fit-shape-to-text:t">
                    <w:txbxContent>
                      <w:p w:rsidR="00AD520B" w:rsidRDefault="00AD520B">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65617A" w:rsidRPr="0065617A">
                          <w:rPr>
                            <w:rFonts w:asciiTheme="majorHAnsi" w:eastAsiaTheme="majorEastAsia" w:hAnsiTheme="majorHAnsi" w:cstheme="majorBidi"/>
                            <w:noProof/>
                            <w:sz w:val="44"/>
                            <w:szCs w:val="44"/>
                          </w:rPr>
                          <w:t>4</w:t>
                        </w:r>
                        <w:r>
                          <w:rPr>
                            <w:rFonts w:asciiTheme="majorHAnsi" w:eastAsiaTheme="majorEastAsia" w:hAnsiTheme="majorHAnsi" w:cstheme="majorBidi"/>
                            <w:noProof/>
                            <w:sz w:val="44"/>
                            <w:szCs w:val="44"/>
                          </w:rPr>
                          <w:fldChar w:fldCharType="end"/>
                        </w:r>
                      </w:p>
                    </w:txbxContent>
                  </v:textbox>
                  <w10:wrap anchorx="margin" anchory="margin"/>
                </v:rect>
              </w:pict>
            </mc:Fallback>
          </mc:AlternateContent>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77C3"/>
    <w:rsid w:val="000221E0"/>
    <w:rsid w:val="001377C3"/>
    <w:rsid w:val="002353ED"/>
    <w:rsid w:val="002A1CD7"/>
    <w:rsid w:val="002D31DE"/>
    <w:rsid w:val="00304967"/>
    <w:rsid w:val="00352532"/>
    <w:rsid w:val="00364D73"/>
    <w:rsid w:val="00370D9E"/>
    <w:rsid w:val="0037478E"/>
    <w:rsid w:val="004643C2"/>
    <w:rsid w:val="005578D6"/>
    <w:rsid w:val="0056133D"/>
    <w:rsid w:val="005A214A"/>
    <w:rsid w:val="005A3D85"/>
    <w:rsid w:val="006462A7"/>
    <w:rsid w:val="0065617A"/>
    <w:rsid w:val="006C6673"/>
    <w:rsid w:val="006D5C5E"/>
    <w:rsid w:val="00726F04"/>
    <w:rsid w:val="007851DA"/>
    <w:rsid w:val="007B5A18"/>
    <w:rsid w:val="00860E81"/>
    <w:rsid w:val="008C61AC"/>
    <w:rsid w:val="0095312C"/>
    <w:rsid w:val="00A206FD"/>
    <w:rsid w:val="00A733FF"/>
    <w:rsid w:val="00A829F3"/>
    <w:rsid w:val="00AD520B"/>
    <w:rsid w:val="00C27C87"/>
    <w:rsid w:val="00C3464B"/>
    <w:rsid w:val="00C72DE3"/>
    <w:rsid w:val="00C956E7"/>
    <w:rsid w:val="00D17DC4"/>
    <w:rsid w:val="00D97B62"/>
    <w:rsid w:val="00E0363F"/>
    <w:rsid w:val="00F549E9"/>
    <w:rsid w:val="00F7639E"/>
    <w:rsid w:val="00FA6B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F7639E"/>
  </w:style>
  <w:style w:type="character" w:customStyle="1" w:styleId="indent-1-breaks">
    <w:name w:val="indent-1-breaks"/>
    <w:basedOn w:val="DefaultParagraphFont"/>
    <w:rsid w:val="002353ED"/>
  </w:style>
  <w:style w:type="paragraph" w:styleId="Header">
    <w:name w:val="header"/>
    <w:basedOn w:val="Normal"/>
    <w:link w:val="HeaderChar"/>
    <w:uiPriority w:val="99"/>
    <w:unhideWhenUsed/>
    <w:rsid w:val="00AD520B"/>
    <w:pPr>
      <w:tabs>
        <w:tab w:val="center" w:pos="4680"/>
        <w:tab w:val="right" w:pos="9360"/>
      </w:tabs>
      <w:spacing w:after="0" w:line="240" w:lineRule="auto"/>
    </w:pPr>
  </w:style>
  <w:style w:type="character" w:customStyle="1" w:styleId="HeaderChar">
    <w:name w:val="Header Char"/>
    <w:basedOn w:val="DefaultParagraphFont"/>
    <w:link w:val="Header"/>
    <w:uiPriority w:val="99"/>
    <w:rsid w:val="00AD520B"/>
  </w:style>
  <w:style w:type="paragraph" w:styleId="Footer">
    <w:name w:val="footer"/>
    <w:basedOn w:val="Normal"/>
    <w:link w:val="FooterChar"/>
    <w:uiPriority w:val="99"/>
    <w:unhideWhenUsed/>
    <w:rsid w:val="00AD520B"/>
    <w:pPr>
      <w:tabs>
        <w:tab w:val="center" w:pos="4680"/>
        <w:tab w:val="right" w:pos="9360"/>
      </w:tabs>
      <w:spacing w:after="0" w:line="240" w:lineRule="auto"/>
    </w:pPr>
  </w:style>
  <w:style w:type="character" w:customStyle="1" w:styleId="FooterChar">
    <w:name w:val="Footer Char"/>
    <w:basedOn w:val="DefaultParagraphFont"/>
    <w:link w:val="Footer"/>
    <w:uiPriority w:val="99"/>
    <w:rsid w:val="00AD520B"/>
  </w:style>
  <w:style w:type="character" w:customStyle="1" w:styleId="small-caps">
    <w:name w:val="small-caps"/>
    <w:basedOn w:val="DefaultParagraphFont"/>
    <w:rsid w:val="00C3464B"/>
  </w:style>
  <w:style w:type="paragraph" w:customStyle="1" w:styleId="chapter-1">
    <w:name w:val="chapter-1"/>
    <w:basedOn w:val="Normal"/>
    <w:rsid w:val="00D97B6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woj">
    <w:name w:val="woj"/>
    <w:basedOn w:val="DefaultParagraphFont"/>
    <w:rsid w:val="00D97B62"/>
  </w:style>
  <w:style w:type="character" w:styleId="Hyperlink">
    <w:name w:val="Hyperlink"/>
    <w:basedOn w:val="DefaultParagraphFont"/>
    <w:uiPriority w:val="99"/>
    <w:semiHidden/>
    <w:unhideWhenUsed/>
    <w:rsid w:val="00D97B62"/>
    <w:rPr>
      <w:color w:val="0000FF"/>
      <w:u w:val="single"/>
    </w:rPr>
  </w:style>
  <w:style w:type="paragraph" w:styleId="NormalWeb">
    <w:name w:val="Normal (Web)"/>
    <w:basedOn w:val="Normal"/>
    <w:uiPriority w:val="99"/>
    <w:semiHidden/>
    <w:unhideWhenUsed/>
    <w:rsid w:val="00D97B6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irst-line-none">
    <w:name w:val="first-line-none"/>
    <w:basedOn w:val="Normal"/>
    <w:rsid w:val="00D97B6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ine">
    <w:name w:val="line"/>
    <w:basedOn w:val="Normal"/>
    <w:rsid w:val="00D97B62"/>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F7639E"/>
  </w:style>
  <w:style w:type="character" w:customStyle="1" w:styleId="indent-1-breaks">
    <w:name w:val="indent-1-breaks"/>
    <w:basedOn w:val="DefaultParagraphFont"/>
    <w:rsid w:val="002353ED"/>
  </w:style>
  <w:style w:type="paragraph" w:styleId="Header">
    <w:name w:val="header"/>
    <w:basedOn w:val="Normal"/>
    <w:link w:val="HeaderChar"/>
    <w:uiPriority w:val="99"/>
    <w:unhideWhenUsed/>
    <w:rsid w:val="00AD520B"/>
    <w:pPr>
      <w:tabs>
        <w:tab w:val="center" w:pos="4680"/>
        <w:tab w:val="right" w:pos="9360"/>
      </w:tabs>
      <w:spacing w:after="0" w:line="240" w:lineRule="auto"/>
    </w:pPr>
  </w:style>
  <w:style w:type="character" w:customStyle="1" w:styleId="HeaderChar">
    <w:name w:val="Header Char"/>
    <w:basedOn w:val="DefaultParagraphFont"/>
    <w:link w:val="Header"/>
    <w:uiPriority w:val="99"/>
    <w:rsid w:val="00AD520B"/>
  </w:style>
  <w:style w:type="paragraph" w:styleId="Footer">
    <w:name w:val="footer"/>
    <w:basedOn w:val="Normal"/>
    <w:link w:val="FooterChar"/>
    <w:uiPriority w:val="99"/>
    <w:unhideWhenUsed/>
    <w:rsid w:val="00AD520B"/>
    <w:pPr>
      <w:tabs>
        <w:tab w:val="center" w:pos="4680"/>
        <w:tab w:val="right" w:pos="9360"/>
      </w:tabs>
      <w:spacing w:after="0" w:line="240" w:lineRule="auto"/>
    </w:pPr>
  </w:style>
  <w:style w:type="character" w:customStyle="1" w:styleId="FooterChar">
    <w:name w:val="Footer Char"/>
    <w:basedOn w:val="DefaultParagraphFont"/>
    <w:link w:val="Footer"/>
    <w:uiPriority w:val="99"/>
    <w:rsid w:val="00AD520B"/>
  </w:style>
  <w:style w:type="character" w:customStyle="1" w:styleId="small-caps">
    <w:name w:val="small-caps"/>
    <w:basedOn w:val="DefaultParagraphFont"/>
    <w:rsid w:val="00C3464B"/>
  </w:style>
  <w:style w:type="paragraph" w:customStyle="1" w:styleId="chapter-1">
    <w:name w:val="chapter-1"/>
    <w:basedOn w:val="Normal"/>
    <w:rsid w:val="00D97B6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woj">
    <w:name w:val="woj"/>
    <w:basedOn w:val="DefaultParagraphFont"/>
    <w:rsid w:val="00D97B62"/>
  </w:style>
  <w:style w:type="character" w:styleId="Hyperlink">
    <w:name w:val="Hyperlink"/>
    <w:basedOn w:val="DefaultParagraphFont"/>
    <w:uiPriority w:val="99"/>
    <w:semiHidden/>
    <w:unhideWhenUsed/>
    <w:rsid w:val="00D97B62"/>
    <w:rPr>
      <w:color w:val="0000FF"/>
      <w:u w:val="single"/>
    </w:rPr>
  </w:style>
  <w:style w:type="paragraph" w:styleId="NormalWeb">
    <w:name w:val="Normal (Web)"/>
    <w:basedOn w:val="Normal"/>
    <w:uiPriority w:val="99"/>
    <w:semiHidden/>
    <w:unhideWhenUsed/>
    <w:rsid w:val="00D97B6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irst-line-none">
    <w:name w:val="first-line-none"/>
    <w:basedOn w:val="Normal"/>
    <w:rsid w:val="00D97B6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ine">
    <w:name w:val="line"/>
    <w:basedOn w:val="Normal"/>
    <w:rsid w:val="00D97B62"/>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7818098">
      <w:bodyDiv w:val="1"/>
      <w:marLeft w:val="0"/>
      <w:marRight w:val="0"/>
      <w:marTop w:val="0"/>
      <w:marBottom w:val="0"/>
      <w:divBdr>
        <w:top w:val="none" w:sz="0" w:space="0" w:color="auto"/>
        <w:left w:val="none" w:sz="0" w:space="0" w:color="auto"/>
        <w:bottom w:val="none" w:sz="0" w:space="0" w:color="auto"/>
        <w:right w:val="none" w:sz="0" w:space="0" w:color="auto"/>
      </w:divBdr>
      <w:divsChild>
        <w:div w:id="1495803767">
          <w:marLeft w:val="240"/>
          <w:marRight w:val="0"/>
          <w:marTop w:val="240"/>
          <w:marBottom w:val="240"/>
          <w:divBdr>
            <w:top w:val="none" w:sz="0" w:space="0" w:color="auto"/>
            <w:left w:val="none" w:sz="0" w:space="0" w:color="auto"/>
            <w:bottom w:val="none" w:sz="0" w:space="0" w:color="auto"/>
            <w:right w:val="none" w:sz="0" w:space="0" w:color="auto"/>
          </w:divBdr>
        </w:div>
      </w:divsChild>
    </w:div>
    <w:div w:id="1210534444">
      <w:bodyDiv w:val="1"/>
      <w:marLeft w:val="0"/>
      <w:marRight w:val="0"/>
      <w:marTop w:val="0"/>
      <w:marBottom w:val="0"/>
      <w:divBdr>
        <w:top w:val="none" w:sz="0" w:space="0" w:color="auto"/>
        <w:left w:val="none" w:sz="0" w:space="0" w:color="auto"/>
        <w:bottom w:val="none" w:sz="0" w:space="0" w:color="auto"/>
        <w:right w:val="none" w:sz="0" w:space="0" w:color="auto"/>
      </w:divBdr>
      <w:divsChild>
        <w:div w:id="2014263344">
          <w:marLeft w:val="0"/>
          <w:marRight w:val="0"/>
          <w:marTop w:val="240"/>
          <w:marBottom w:val="0"/>
          <w:divBdr>
            <w:top w:val="none" w:sz="0" w:space="0" w:color="auto"/>
            <w:left w:val="none" w:sz="0" w:space="0" w:color="auto"/>
            <w:bottom w:val="none" w:sz="0" w:space="0" w:color="auto"/>
            <w:right w:val="none" w:sz="0" w:space="0" w:color="auto"/>
          </w:divBdr>
        </w:div>
        <w:div w:id="378089113">
          <w:marLeft w:val="240"/>
          <w:marRight w:val="0"/>
          <w:marTop w:val="24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iblegateway.com/passage/?search=jer+17&amp;version=NKJV" TargetMode="External"/><Relationship Id="rId3" Type="http://schemas.openxmlformats.org/officeDocument/2006/relationships/settings" Target="settings.xml"/><Relationship Id="rId7" Type="http://schemas.openxmlformats.org/officeDocument/2006/relationships/hyperlink" Target="https://www.biblegateway.com/passage/?search=rev+4&amp;version=NIV"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330</TotalTime>
  <Pages>4</Pages>
  <Words>1466</Words>
  <Characters>8361</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Doig</dc:creator>
  <cp:lastModifiedBy>Marc Doig</cp:lastModifiedBy>
  <cp:revision>18</cp:revision>
  <dcterms:created xsi:type="dcterms:W3CDTF">2020-09-27T13:59:00Z</dcterms:created>
  <dcterms:modified xsi:type="dcterms:W3CDTF">2020-10-02T15:25:00Z</dcterms:modified>
</cp:coreProperties>
</file>