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82F" w:rsidRDefault="004C468C" w:rsidP="004C468C">
      <w:pPr>
        <w:jc w:val="center"/>
        <w:rPr>
          <w:rFonts w:ascii="Times New Roman" w:hAnsi="Times New Roman" w:cs="Times New Roman"/>
          <w:sz w:val="28"/>
          <w:szCs w:val="28"/>
        </w:rPr>
      </w:pPr>
      <w:r w:rsidRPr="00BD0F3A">
        <w:rPr>
          <w:rFonts w:ascii="Times New Roman" w:hAnsi="Times New Roman" w:cs="Times New Roman"/>
          <w:b/>
          <w:sz w:val="28"/>
          <w:szCs w:val="28"/>
        </w:rPr>
        <w:t>Revelation 10</w:t>
      </w:r>
    </w:p>
    <w:p w:rsidR="00BD0F3A" w:rsidRPr="00BD0F3A" w:rsidRDefault="00BD0F3A" w:rsidP="00BD0F3A">
      <w:pPr>
        <w:rPr>
          <w:rFonts w:ascii="Times New Roman" w:hAnsi="Times New Roman" w:cs="Times New Roman"/>
          <w:sz w:val="28"/>
          <w:szCs w:val="28"/>
        </w:rPr>
      </w:pPr>
      <w:r w:rsidRPr="00BD0F3A">
        <w:rPr>
          <w:rFonts w:ascii="Times New Roman" w:hAnsi="Times New Roman" w:cs="Times New Roman"/>
          <w:b/>
          <w:sz w:val="28"/>
          <w:szCs w:val="28"/>
        </w:rPr>
        <w:t>Read Revelation 10:1-7</w:t>
      </w:r>
      <w:r>
        <w:rPr>
          <w:rFonts w:ascii="Times New Roman" w:hAnsi="Times New Roman" w:cs="Times New Roman"/>
          <w:sz w:val="28"/>
          <w:szCs w:val="28"/>
        </w:rPr>
        <w:t xml:space="preserve">: </w:t>
      </w:r>
      <w:r w:rsidR="0028351A">
        <w:rPr>
          <w:rFonts w:ascii="Times New Roman" w:hAnsi="Times New Roman" w:cs="Times New Roman"/>
          <w:sz w:val="28"/>
          <w:szCs w:val="28"/>
        </w:rPr>
        <w:t xml:space="preserve">Israel </w:t>
      </w:r>
      <w:r w:rsidR="001F2C4E">
        <w:rPr>
          <w:rFonts w:ascii="Times New Roman" w:hAnsi="Times New Roman" w:cs="Times New Roman"/>
          <w:sz w:val="28"/>
          <w:szCs w:val="28"/>
        </w:rPr>
        <w:t>h</w:t>
      </w:r>
      <w:r w:rsidR="0063257D">
        <w:rPr>
          <w:rFonts w:ascii="Times New Roman" w:hAnsi="Times New Roman" w:cs="Times New Roman"/>
          <w:sz w:val="28"/>
          <w:szCs w:val="28"/>
        </w:rPr>
        <w:t>a</w:t>
      </w:r>
      <w:r w:rsidR="001F2C4E">
        <w:rPr>
          <w:rFonts w:ascii="Times New Roman" w:hAnsi="Times New Roman" w:cs="Times New Roman"/>
          <w:sz w:val="28"/>
          <w:szCs w:val="28"/>
        </w:rPr>
        <w:t>s been</w:t>
      </w:r>
      <w:r w:rsidR="0028351A">
        <w:rPr>
          <w:rFonts w:ascii="Times New Roman" w:hAnsi="Times New Roman" w:cs="Times New Roman"/>
          <w:sz w:val="28"/>
          <w:szCs w:val="28"/>
        </w:rPr>
        <w:t xml:space="preserve"> subject to the consequences of unbelief </w:t>
      </w:r>
      <w:r w:rsidR="0050182C">
        <w:rPr>
          <w:rFonts w:ascii="Times New Roman" w:hAnsi="Times New Roman" w:cs="Times New Roman"/>
          <w:sz w:val="28"/>
          <w:szCs w:val="28"/>
        </w:rPr>
        <w:t>for thousands of years. Now</w:t>
      </w:r>
      <w:r w:rsidR="0028351A">
        <w:rPr>
          <w:rFonts w:ascii="Times New Roman" w:hAnsi="Times New Roman" w:cs="Times New Roman"/>
          <w:sz w:val="28"/>
          <w:szCs w:val="28"/>
        </w:rPr>
        <w:t xml:space="preserve"> the</w:t>
      </w:r>
      <w:r w:rsidR="000C261F">
        <w:rPr>
          <w:rFonts w:ascii="Times New Roman" w:hAnsi="Times New Roman" w:cs="Times New Roman"/>
          <w:sz w:val="28"/>
          <w:szCs w:val="28"/>
        </w:rPr>
        <w:t xml:space="preserve"> </w:t>
      </w:r>
      <w:r w:rsidR="002B5919">
        <w:rPr>
          <w:rFonts w:ascii="Times New Roman" w:hAnsi="Times New Roman" w:cs="Times New Roman"/>
          <w:sz w:val="28"/>
          <w:szCs w:val="28"/>
        </w:rPr>
        <w:t xml:space="preserve">Hebrew tribulation </w:t>
      </w:r>
      <w:r w:rsidR="000C261F">
        <w:rPr>
          <w:rFonts w:ascii="Times New Roman" w:hAnsi="Times New Roman" w:cs="Times New Roman"/>
          <w:sz w:val="28"/>
          <w:szCs w:val="28"/>
        </w:rPr>
        <w:t>survivors are</w:t>
      </w:r>
      <w:r w:rsidR="0028351A">
        <w:rPr>
          <w:rFonts w:ascii="Times New Roman" w:hAnsi="Times New Roman" w:cs="Times New Roman"/>
          <w:sz w:val="28"/>
          <w:szCs w:val="28"/>
        </w:rPr>
        <w:t xml:space="preserve"> all believers.</w:t>
      </w:r>
      <w:r w:rsidR="00205B5C">
        <w:rPr>
          <w:rFonts w:ascii="Times New Roman" w:hAnsi="Times New Roman" w:cs="Times New Roman"/>
          <w:sz w:val="28"/>
          <w:szCs w:val="28"/>
        </w:rPr>
        <w:t xml:space="preserve"> </w:t>
      </w:r>
      <w:r w:rsidR="002B5919">
        <w:rPr>
          <w:rFonts w:ascii="Times New Roman" w:hAnsi="Times New Roman" w:cs="Times New Roman"/>
          <w:sz w:val="28"/>
          <w:szCs w:val="28"/>
        </w:rPr>
        <w:t xml:space="preserve"> Now God’s promises to restore Israel are about to begin.  </w:t>
      </w:r>
      <w:r w:rsidR="0050182C">
        <w:rPr>
          <w:rFonts w:ascii="Times New Roman" w:hAnsi="Times New Roman" w:cs="Times New Roman"/>
          <w:sz w:val="28"/>
          <w:szCs w:val="28"/>
        </w:rPr>
        <w:t xml:space="preserve">Heaven has been waiting for this for a long time.  </w:t>
      </w:r>
      <w:r w:rsidR="004E409A">
        <w:rPr>
          <w:rFonts w:ascii="Times New Roman" w:hAnsi="Times New Roman" w:cs="Times New Roman"/>
          <w:sz w:val="28"/>
          <w:szCs w:val="28"/>
        </w:rPr>
        <w:t xml:space="preserve">This angel arrives with a more-impressive appearance and action.  </w:t>
      </w:r>
      <w:r w:rsidR="00205B5C">
        <w:rPr>
          <w:rFonts w:ascii="Times New Roman" w:hAnsi="Times New Roman" w:cs="Times New Roman"/>
          <w:sz w:val="28"/>
          <w:szCs w:val="28"/>
        </w:rPr>
        <w:t>Michael is the guardian and archangel over Israel.</w:t>
      </w:r>
      <w:r w:rsidR="00D524D8">
        <w:rPr>
          <w:rFonts w:ascii="Times New Roman" w:hAnsi="Times New Roman" w:cs="Times New Roman"/>
          <w:sz w:val="28"/>
          <w:szCs w:val="28"/>
        </w:rPr>
        <w:t xml:space="preserve">  </w:t>
      </w:r>
      <w:r w:rsidR="004E409A">
        <w:rPr>
          <w:rFonts w:ascii="Times New Roman" w:hAnsi="Times New Roman" w:cs="Times New Roman"/>
          <w:sz w:val="28"/>
          <w:szCs w:val="28"/>
        </w:rPr>
        <w:t xml:space="preserve">He is also God’s general over all angels.  God put his top guy in charge of Israel, his prize.  </w:t>
      </w:r>
      <w:r w:rsidR="0050182C">
        <w:rPr>
          <w:rFonts w:ascii="Times New Roman" w:hAnsi="Times New Roman" w:cs="Times New Roman"/>
          <w:sz w:val="28"/>
          <w:szCs w:val="28"/>
        </w:rPr>
        <w:t xml:space="preserve">This chapter begins with a powerful angel coming down to earth from heaven.  So far, the tribulation events have been about war, famine and natural disaster.  These have been directed largely at the Gentile nations; with worldwide affects.  </w:t>
      </w:r>
      <w:proofErr w:type="gramStart"/>
      <w:r w:rsidR="0050182C">
        <w:rPr>
          <w:rFonts w:ascii="Times New Roman" w:hAnsi="Times New Roman" w:cs="Times New Roman"/>
          <w:sz w:val="28"/>
          <w:szCs w:val="28"/>
        </w:rPr>
        <w:t>We</w:t>
      </w:r>
      <w:r w:rsidR="004E409A">
        <w:rPr>
          <w:rFonts w:ascii="Times New Roman" w:hAnsi="Times New Roman" w:cs="Times New Roman"/>
          <w:sz w:val="28"/>
          <w:szCs w:val="28"/>
        </w:rPr>
        <w:t xml:space="preserve"> </w:t>
      </w:r>
      <w:r w:rsidR="0050182C">
        <w:rPr>
          <w:rFonts w:ascii="Times New Roman" w:hAnsi="Times New Roman" w:cs="Times New Roman"/>
          <w:sz w:val="28"/>
          <w:szCs w:val="28"/>
        </w:rPr>
        <w:t xml:space="preserve"> have</w:t>
      </w:r>
      <w:proofErr w:type="gramEnd"/>
      <w:r w:rsidR="0050182C">
        <w:rPr>
          <w:rFonts w:ascii="Times New Roman" w:hAnsi="Times New Roman" w:cs="Times New Roman"/>
          <w:sz w:val="28"/>
          <w:szCs w:val="28"/>
        </w:rPr>
        <w:t xml:space="preserve"> to look to Israel as our world clock.  The surviving Jews get saved at the end.  This happens after the Gentile nations have completed their harvest of souls.  </w:t>
      </w:r>
      <w:r w:rsidR="00D524D8">
        <w:rPr>
          <w:rFonts w:ascii="Times New Roman" w:hAnsi="Times New Roman" w:cs="Times New Roman"/>
          <w:sz w:val="28"/>
          <w:szCs w:val="28"/>
        </w:rPr>
        <w:t xml:space="preserve">Finally God says enough is enough. </w:t>
      </w:r>
      <w:r w:rsidR="00273816">
        <w:rPr>
          <w:rFonts w:ascii="Times New Roman" w:hAnsi="Times New Roman" w:cs="Times New Roman"/>
          <w:sz w:val="28"/>
          <w:szCs w:val="28"/>
        </w:rPr>
        <w:t xml:space="preserve"> It is time to </w:t>
      </w:r>
      <w:r w:rsidR="00AB6C53">
        <w:rPr>
          <w:rFonts w:ascii="Times New Roman" w:hAnsi="Times New Roman" w:cs="Times New Roman"/>
          <w:sz w:val="28"/>
          <w:szCs w:val="28"/>
        </w:rPr>
        <w:t xml:space="preserve">lay claim to what is </w:t>
      </w:r>
      <w:r w:rsidR="00273816">
        <w:rPr>
          <w:rFonts w:ascii="Times New Roman" w:hAnsi="Times New Roman" w:cs="Times New Roman"/>
          <w:sz w:val="28"/>
          <w:szCs w:val="28"/>
        </w:rPr>
        <w:t>Gods</w:t>
      </w:r>
      <w:r w:rsidR="00AB6C53">
        <w:rPr>
          <w:rFonts w:ascii="Times New Roman" w:hAnsi="Times New Roman" w:cs="Times New Roman"/>
          <w:sz w:val="28"/>
          <w:szCs w:val="28"/>
        </w:rPr>
        <w:t xml:space="preserve"> possession</w:t>
      </w:r>
      <w:r w:rsidR="00273816">
        <w:rPr>
          <w:rFonts w:ascii="Times New Roman" w:hAnsi="Times New Roman" w:cs="Times New Roman"/>
          <w:sz w:val="28"/>
          <w:szCs w:val="28"/>
        </w:rPr>
        <w:t xml:space="preserve">.  </w:t>
      </w:r>
      <w:r w:rsidR="00D524D8">
        <w:rPr>
          <w:rFonts w:ascii="Times New Roman" w:hAnsi="Times New Roman" w:cs="Times New Roman"/>
          <w:sz w:val="28"/>
          <w:szCs w:val="28"/>
        </w:rPr>
        <w:t xml:space="preserve"> Michael stands up</w:t>
      </w:r>
      <w:r w:rsidR="002B7BC7">
        <w:rPr>
          <w:rFonts w:ascii="Times New Roman" w:hAnsi="Times New Roman" w:cs="Times New Roman"/>
          <w:sz w:val="28"/>
          <w:szCs w:val="28"/>
        </w:rPr>
        <w:t xml:space="preserve"> to protect the children of Israel</w:t>
      </w:r>
      <w:r w:rsidR="00D524D8">
        <w:rPr>
          <w:rFonts w:ascii="Times New Roman" w:hAnsi="Times New Roman" w:cs="Times New Roman"/>
          <w:sz w:val="28"/>
          <w:szCs w:val="28"/>
        </w:rPr>
        <w:t>.</w:t>
      </w:r>
      <w:r w:rsidR="004E409A">
        <w:rPr>
          <w:rFonts w:ascii="Times New Roman" w:hAnsi="Times New Roman" w:cs="Times New Roman"/>
          <w:sz w:val="28"/>
          <w:szCs w:val="28"/>
        </w:rPr>
        <w:t xml:space="preserve">  The land represents Israel; and the sea represents the Gentile nations.</w:t>
      </w:r>
    </w:p>
    <w:p w:rsidR="004C468C" w:rsidRDefault="00A467BE" w:rsidP="00A467BE">
      <w:pPr>
        <w:spacing w:line="240" w:lineRule="auto"/>
        <w:rPr>
          <w:rStyle w:val="text"/>
          <w:rFonts w:ascii="Times New Roman" w:hAnsi="Times New Roman" w:cs="Times New Roman"/>
          <w:color w:val="000000"/>
          <w:sz w:val="28"/>
          <w:szCs w:val="28"/>
          <w:u w:val="single"/>
          <w:shd w:val="clear" w:color="auto" w:fill="FFFFFF"/>
        </w:rPr>
      </w:pPr>
      <w:r w:rsidRPr="00A467BE">
        <w:rPr>
          <w:rStyle w:val="text"/>
          <w:rFonts w:ascii="Times New Roman" w:hAnsi="Times New Roman" w:cs="Times New Roman"/>
          <w:color w:val="000000"/>
          <w:sz w:val="28"/>
          <w:szCs w:val="28"/>
          <w:u w:val="single"/>
          <w:shd w:val="clear" w:color="auto" w:fill="FFFFFF"/>
        </w:rPr>
        <w:t>“At that time Michael shall stand up</w:t>
      </w:r>
      <w:proofErr w:type="gramStart"/>
      <w:r w:rsidRPr="00A467BE">
        <w:rPr>
          <w:rStyle w:val="text"/>
          <w:rFonts w:ascii="Times New Roman" w:hAnsi="Times New Roman" w:cs="Times New Roman"/>
          <w:color w:val="000000"/>
          <w:sz w:val="28"/>
          <w:szCs w:val="28"/>
          <w:u w:val="single"/>
          <w:shd w:val="clear" w:color="auto" w:fill="FFFFFF"/>
        </w:rPr>
        <w:t>,</w:t>
      </w:r>
      <w:r>
        <w:rPr>
          <w:rStyle w:val="text"/>
          <w:rFonts w:ascii="Times New Roman" w:hAnsi="Times New Roman" w:cs="Times New Roman"/>
          <w:color w:val="000000"/>
          <w:sz w:val="28"/>
          <w:szCs w:val="28"/>
          <w:u w:val="single"/>
          <w:shd w:val="clear" w:color="auto" w:fill="FFFFFF"/>
        </w:rPr>
        <w:t xml:space="preserve">  </w:t>
      </w:r>
      <w:r w:rsidRPr="00A467BE">
        <w:rPr>
          <w:rStyle w:val="text"/>
          <w:rFonts w:ascii="Times New Roman" w:hAnsi="Times New Roman" w:cs="Times New Roman"/>
          <w:color w:val="000000"/>
          <w:sz w:val="28"/>
          <w:szCs w:val="28"/>
          <w:u w:val="single"/>
          <w:shd w:val="clear" w:color="auto" w:fill="FFFFFF"/>
        </w:rPr>
        <w:t>The</w:t>
      </w:r>
      <w:proofErr w:type="gramEnd"/>
      <w:r w:rsidRPr="00A467BE">
        <w:rPr>
          <w:rStyle w:val="text"/>
          <w:rFonts w:ascii="Times New Roman" w:hAnsi="Times New Roman" w:cs="Times New Roman"/>
          <w:color w:val="000000"/>
          <w:sz w:val="28"/>
          <w:szCs w:val="28"/>
          <w:u w:val="single"/>
          <w:shd w:val="clear" w:color="auto" w:fill="FFFFFF"/>
        </w:rPr>
        <w:t xml:space="preserve"> great prince who stands </w:t>
      </w:r>
      <w:r w:rsidRPr="00A467BE">
        <w:rPr>
          <w:rStyle w:val="text"/>
          <w:rFonts w:ascii="Times New Roman" w:hAnsi="Times New Roman" w:cs="Times New Roman"/>
          <w:i/>
          <w:iCs/>
          <w:color w:val="000000"/>
          <w:sz w:val="28"/>
          <w:szCs w:val="28"/>
          <w:u w:val="single"/>
          <w:shd w:val="clear" w:color="auto" w:fill="FFFFFF"/>
        </w:rPr>
        <w:t>watch</w:t>
      </w:r>
      <w:r w:rsidRPr="00A467BE">
        <w:rPr>
          <w:rStyle w:val="text"/>
          <w:rFonts w:ascii="Times New Roman" w:hAnsi="Times New Roman" w:cs="Times New Roman"/>
          <w:color w:val="000000"/>
          <w:sz w:val="28"/>
          <w:szCs w:val="28"/>
          <w:u w:val="single"/>
          <w:shd w:val="clear" w:color="auto" w:fill="FFFFFF"/>
        </w:rPr>
        <w:t> over the sons of your people;</w:t>
      </w:r>
      <w:r>
        <w:rPr>
          <w:rStyle w:val="text"/>
          <w:rFonts w:ascii="Times New Roman" w:hAnsi="Times New Roman" w:cs="Times New Roman"/>
          <w:color w:val="000000"/>
          <w:sz w:val="28"/>
          <w:szCs w:val="28"/>
          <w:u w:val="single"/>
          <w:shd w:val="clear" w:color="auto" w:fill="FFFFFF"/>
        </w:rPr>
        <w:t xml:space="preserve">  </w:t>
      </w:r>
      <w:r w:rsidRPr="00A467BE">
        <w:rPr>
          <w:rStyle w:val="text"/>
          <w:rFonts w:ascii="Times New Roman" w:hAnsi="Times New Roman" w:cs="Times New Roman"/>
          <w:color w:val="000000"/>
          <w:sz w:val="28"/>
          <w:szCs w:val="28"/>
          <w:u w:val="single"/>
          <w:shd w:val="clear" w:color="auto" w:fill="FFFFFF"/>
        </w:rPr>
        <w:t>And there shall be a time of trouble,</w:t>
      </w:r>
      <w:r>
        <w:rPr>
          <w:rStyle w:val="text"/>
          <w:rFonts w:ascii="Times New Roman" w:hAnsi="Times New Roman" w:cs="Times New Roman"/>
          <w:color w:val="000000"/>
          <w:sz w:val="28"/>
          <w:szCs w:val="28"/>
          <w:u w:val="single"/>
          <w:shd w:val="clear" w:color="auto" w:fill="FFFFFF"/>
        </w:rPr>
        <w:t xml:space="preserve">  </w:t>
      </w:r>
      <w:r w:rsidRPr="00A467BE">
        <w:rPr>
          <w:rStyle w:val="text"/>
          <w:rFonts w:ascii="Times New Roman" w:hAnsi="Times New Roman" w:cs="Times New Roman"/>
          <w:color w:val="000000"/>
          <w:sz w:val="28"/>
          <w:szCs w:val="28"/>
          <w:u w:val="single"/>
          <w:shd w:val="clear" w:color="auto" w:fill="FFFFFF"/>
        </w:rPr>
        <w:t>Such as never was since there was a nation,</w:t>
      </w:r>
      <w:r>
        <w:rPr>
          <w:rStyle w:val="text"/>
          <w:rFonts w:ascii="Times New Roman" w:hAnsi="Times New Roman" w:cs="Times New Roman"/>
          <w:color w:val="000000"/>
          <w:sz w:val="28"/>
          <w:szCs w:val="28"/>
          <w:u w:val="single"/>
          <w:shd w:val="clear" w:color="auto" w:fill="FFFFFF"/>
        </w:rPr>
        <w:t xml:space="preserve">  </w:t>
      </w:r>
      <w:r w:rsidRPr="00A467BE">
        <w:rPr>
          <w:rStyle w:val="text"/>
          <w:rFonts w:ascii="Times New Roman" w:hAnsi="Times New Roman" w:cs="Times New Roman"/>
          <w:i/>
          <w:iCs/>
          <w:color w:val="000000"/>
          <w:sz w:val="28"/>
          <w:szCs w:val="28"/>
          <w:u w:val="single"/>
          <w:shd w:val="clear" w:color="auto" w:fill="FFFFFF"/>
        </w:rPr>
        <w:t>Even</w:t>
      </w:r>
      <w:r w:rsidRPr="00A467BE">
        <w:rPr>
          <w:rStyle w:val="text"/>
          <w:rFonts w:ascii="Times New Roman" w:hAnsi="Times New Roman" w:cs="Times New Roman"/>
          <w:color w:val="000000"/>
          <w:sz w:val="28"/>
          <w:szCs w:val="28"/>
          <w:u w:val="single"/>
          <w:shd w:val="clear" w:color="auto" w:fill="FFFFFF"/>
        </w:rPr>
        <w:t> to that time.</w:t>
      </w:r>
      <w:r>
        <w:rPr>
          <w:rStyle w:val="text"/>
          <w:rFonts w:ascii="Times New Roman" w:hAnsi="Times New Roman" w:cs="Times New Roman"/>
          <w:color w:val="000000"/>
          <w:sz w:val="28"/>
          <w:szCs w:val="28"/>
          <w:u w:val="single"/>
          <w:shd w:val="clear" w:color="auto" w:fill="FFFFFF"/>
        </w:rPr>
        <w:t xml:space="preserve">  </w:t>
      </w:r>
      <w:r w:rsidRPr="00A467BE">
        <w:rPr>
          <w:rStyle w:val="text"/>
          <w:rFonts w:ascii="Times New Roman" w:hAnsi="Times New Roman" w:cs="Times New Roman"/>
          <w:color w:val="000000"/>
          <w:sz w:val="28"/>
          <w:szCs w:val="28"/>
          <w:u w:val="single"/>
          <w:shd w:val="clear" w:color="auto" w:fill="FFFFFF"/>
        </w:rPr>
        <w:t>And at that time your people shall be delivered</w:t>
      </w:r>
      <w:proofErr w:type="gramStart"/>
      <w:r w:rsidRPr="00A467BE">
        <w:rPr>
          <w:rStyle w:val="text"/>
          <w:rFonts w:ascii="Times New Roman" w:hAnsi="Times New Roman" w:cs="Times New Roman"/>
          <w:color w:val="000000"/>
          <w:sz w:val="28"/>
          <w:szCs w:val="28"/>
          <w:u w:val="single"/>
          <w:shd w:val="clear" w:color="auto" w:fill="FFFFFF"/>
        </w:rPr>
        <w:t>,</w:t>
      </w:r>
      <w:r>
        <w:rPr>
          <w:rStyle w:val="text"/>
          <w:rFonts w:ascii="Times New Roman" w:hAnsi="Times New Roman" w:cs="Times New Roman"/>
          <w:color w:val="000000"/>
          <w:sz w:val="28"/>
          <w:szCs w:val="28"/>
          <w:u w:val="single"/>
          <w:shd w:val="clear" w:color="auto" w:fill="FFFFFF"/>
        </w:rPr>
        <w:t xml:space="preserve">  </w:t>
      </w:r>
      <w:r w:rsidR="004E409A" w:rsidRPr="00A467BE">
        <w:rPr>
          <w:rStyle w:val="text"/>
          <w:rFonts w:ascii="Times New Roman" w:hAnsi="Times New Roman" w:cs="Times New Roman"/>
          <w:color w:val="000000"/>
          <w:sz w:val="28"/>
          <w:szCs w:val="28"/>
          <w:u w:val="single"/>
          <w:shd w:val="clear" w:color="auto" w:fill="FFFFFF"/>
        </w:rPr>
        <w:t>Everyone</w:t>
      </w:r>
      <w:proofErr w:type="gramEnd"/>
      <w:r w:rsidRPr="00A467BE">
        <w:rPr>
          <w:rStyle w:val="text"/>
          <w:rFonts w:ascii="Times New Roman" w:hAnsi="Times New Roman" w:cs="Times New Roman"/>
          <w:color w:val="000000"/>
          <w:sz w:val="28"/>
          <w:szCs w:val="28"/>
          <w:u w:val="single"/>
          <w:shd w:val="clear" w:color="auto" w:fill="FFFFFF"/>
        </w:rPr>
        <w:t xml:space="preserve"> who is found written in the book. (Daniel 12:1)</w:t>
      </w:r>
    </w:p>
    <w:p w:rsidR="0089001E" w:rsidRPr="0089001E" w:rsidRDefault="0089001E" w:rsidP="00A467BE">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The angels of God have to </w:t>
      </w:r>
      <w:r w:rsidR="002B7BC7">
        <w:rPr>
          <w:rStyle w:val="text"/>
          <w:rFonts w:ascii="Times New Roman" w:hAnsi="Times New Roman" w:cs="Times New Roman"/>
          <w:color w:val="000000"/>
          <w:sz w:val="28"/>
          <w:szCs w:val="28"/>
          <w:shd w:val="clear" w:color="auto" w:fill="FFFFFF"/>
        </w:rPr>
        <w:t xml:space="preserve">also </w:t>
      </w:r>
      <w:r>
        <w:rPr>
          <w:rStyle w:val="text"/>
          <w:rFonts w:ascii="Times New Roman" w:hAnsi="Times New Roman" w:cs="Times New Roman"/>
          <w:color w:val="000000"/>
          <w:sz w:val="28"/>
          <w:szCs w:val="28"/>
          <w:shd w:val="clear" w:color="auto" w:fill="FFFFFF"/>
        </w:rPr>
        <w:t xml:space="preserve">contend with demons for our </w:t>
      </w:r>
      <w:r w:rsidR="002B7BC7">
        <w:rPr>
          <w:rStyle w:val="text"/>
          <w:rFonts w:ascii="Times New Roman" w:hAnsi="Times New Roman" w:cs="Times New Roman"/>
          <w:color w:val="000000"/>
          <w:sz w:val="28"/>
          <w:szCs w:val="28"/>
          <w:shd w:val="clear" w:color="auto" w:fill="FFFFFF"/>
        </w:rPr>
        <w:t xml:space="preserve">individual </w:t>
      </w:r>
      <w:r>
        <w:rPr>
          <w:rStyle w:val="text"/>
          <w:rFonts w:ascii="Times New Roman" w:hAnsi="Times New Roman" w:cs="Times New Roman"/>
          <w:color w:val="000000"/>
          <w:sz w:val="28"/>
          <w:szCs w:val="28"/>
          <w:shd w:val="clear" w:color="auto" w:fill="FFFFFF"/>
        </w:rPr>
        <w:t>protection.</w:t>
      </w:r>
    </w:p>
    <w:p w:rsidR="0089001E" w:rsidRDefault="0089001E" w:rsidP="0089001E">
      <w:pPr>
        <w:spacing w:line="240" w:lineRule="auto"/>
        <w:rPr>
          <w:rFonts w:ascii="Times New Roman" w:hAnsi="Times New Roman" w:cs="Times New Roman"/>
          <w:color w:val="000000"/>
          <w:sz w:val="28"/>
          <w:szCs w:val="28"/>
          <w:u w:val="single"/>
          <w:shd w:val="clear" w:color="auto" w:fill="FFFFFF"/>
        </w:rPr>
      </w:pPr>
      <w:r w:rsidRPr="0089001E">
        <w:rPr>
          <w:rFonts w:ascii="Times New Roman" w:hAnsi="Times New Roman" w:cs="Times New Roman"/>
          <w:color w:val="000000"/>
          <w:sz w:val="28"/>
          <w:szCs w:val="28"/>
          <w:u w:val="single"/>
          <w:shd w:val="clear" w:color="auto" w:fill="FFFFFF"/>
        </w:rPr>
        <w:t>Yet Michael the archangel, in contending with the devil, when he disputed about the body of Moses, dared not bring against him a reviling accusation, but said, “The Lord rebuke you!” (Jude 1:9)</w:t>
      </w:r>
    </w:p>
    <w:p w:rsidR="002B7BC7" w:rsidRPr="002B7BC7" w:rsidRDefault="002B7BC7" w:rsidP="0089001E">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Our part is to pray.  Our prayers will bring down demonic strongholds.  The angels are activated by our prayers to God.</w:t>
      </w:r>
    </w:p>
    <w:p w:rsidR="002B7BC7" w:rsidRPr="002B7BC7" w:rsidRDefault="002B7BC7" w:rsidP="002B7BC7">
      <w:pPr>
        <w:spacing w:line="240" w:lineRule="auto"/>
        <w:rPr>
          <w:rStyle w:val="text"/>
          <w:rFonts w:ascii="Times New Roman" w:hAnsi="Times New Roman" w:cs="Times New Roman"/>
          <w:color w:val="000000"/>
          <w:sz w:val="28"/>
          <w:szCs w:val="28"/>
          <w:u w:val="single"/>
          <w:shd w:val="clear" w:color="auto" w:fill="FFFFFF"/>
        </w:rPr>
      </w:pPr>
      <w:r w:rsidRPr="002B7BC7">
        <w:rPr>
          <w:rFonts w:ascii="Times New Roman" w:hAnsi="Times New Roman" w:cs="Times New Roman"/>
          <w:color w:val="000000"/>
          <w:sz w:val="28"/>
          <w:szCs w:val="28"/>
          <w:u w:val="single"/>
          <w:shd w:val="clear" w:color="auto" w:fill="FFFFFF"/>
        </w:rPr>
        <w:t xml:space="preserve">But the </w:t>
      </w:r>
      <w:proofErr w:type="gramStart"/>
      <w:r w:rsidRPr="002B7BC7">
        <w:rPr>
          <w:rFonts w:ascii="Times New Roman" w:hAnsi="Times New Roman" w:cs="Times New Roman"/>
          <w:color w:val="000000"/>
          <w:sz w:val="28"/>
          <w:szCs w:val="28"/>
          <w:u w:val="single"/>
          <w:shd w:val="clear" w:color="auto" w:fill="FFFFFF"/>
        </w:rPr>
        <w:t>prince of the kingdom of Persia withstood me twenty-one days; and behold</w:t>
      </w:r>
      <w:proofErr w:type="gramEnd"/>
      <w:r w:rsidRPr="002B7BC7">
        <w:rPr>
          <w:rFonts w:ascii="Times New Roman" w:hAnsi="Times New Roman" w:cs="Times New Roman"/>
          <w:color w:val="000000"/>
          <w:sz w:val="28"/>
          <w:szCs w:val="28"/>
          <w:u w:val="single"/>
          <w:shd w:val="clear" w:color="auto" w:fill="FFFFFF"/>
        </w:rPr>
        <w:t>, Michael, one of the chief princes, came to help me, for I had been left alone there with the kings of Persia. (Daniel 10:13)</w:t>
      </w:r>
    </w:p>
    <w:p w:rsidR="0089001E" w:rsidRPr="0089001E" w:rsidRDefault="0089001E" w:rsidP="00A467BE">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Michael is not only the protector of Israel; but he is the general over God’s angels.</w:t>
      </w:r>
    </w:p>
    <w:p w:rsidR="001F2C4E" w:rsidRDefault="001F2C4E" w:rsidP="0089001E">
      <w:pPr>
        <w:spacing w:line="240" w:lineRule="auto"/>
        <w:rPr>
          <w:rStyle w:val="text"/>
          <w:rFonts w:ascii="Times New Roman" w:hAnsi="Times New Roman" w:cs="Times New Roman"/>
          <w:color w:val="000000"/>
          <w:sz w:val="28"/>
          <w:szCs w:val="28"/>
          <w:shd w:val="clear" w:color="auto" w:fill="FFFFFF"/>
        </w:rPr>
      </w:pPr>
      <w:r w:rsidRPr="0089001E">
        <w:rPr>
          <w:rStyle w:val="text"/>
          <w:rFonts w:ascii="Times New Roman" w:hAnsi="Times New Roman" w:cs="Times New Roman"/>
          <w:color w:val="000000"/>
          <w:sz w:val="28"/>
          <w:szCs w:val="28"/>
          <w:u w:val="single"/>
          <w:shd w:val="clear" w:color="auto" w:fill="FFFFFF"/>
        </w:rPr>
        <w:t>And war broke out in heaven: Michael and his angels fought with the dragon; and the dragon and his angels fought,</w:t>
      </w:r>
      <w:proofErr w:type="gramStart"/>
      <w:r w:rsidRPr="0089001E">
        <w:rPr>
          <w:rStyle w:val="text"/>
          <w:rFonts w:ascii="Times New Roman" w:hAnsi="Times New Roman" w:cs="Times New Roman"/>
          <w:color w:val="000000"/>
          <w:sz w:val="28"/>
          <w:szCs w:val="28"/>
          <w:u w:val="single"/>
          <w:shd w:val="clear" w:color="auto" w:fill="FFFFFF"/>
        </w:rPr>
        <w:t> </w:t>
      </w:r>
      <w:r w:rsidRPr="0089001E">
        <w:rPr>
          <w:rStyle w:val="text"/>
          <w:rFonts w:ascii="Times New Roman" w:hAnsi="Times New Roman" w:cs="Times New Roman"/>
          <w:b/>
          <w:bCs/>
          <w:color w:val="000000"/>
          <w:sz w:val="28"/>
          <w:szCs w:val="28"/>
          <w:u w:val="single"/>
          <w:shd w:val="clear" w:color="auto" w:fill="FFFFFF"/>
          <w:vertAlign w:val="superscript"/>
        </w:rPr>
        <w:t> </w:t>
      </w:r>
      <w:r w:rsidRPr="0089001E">
        <w:rPr>
          <w:rStyle w:val="text"/>
          <w:rFonts w:ascii="Times New Roman" w:hAnsi="Times New Roman" w:cs="Times New Roman"/>
          <w:color w:val="000000"/>
          <w:sz w:val="28"/>
          <w:szCs w:val="28"/>
          <w:u w:val="single"/>
          <w:shd w:val="clear" w:color="auto" w:fill="FFFFFF"/>
        </w:rPr>
        <w:t>but</w:t>
      </w:r>
      <w:proofErr w:type="gramEnd"/>
      <w:r w:rsidRPr="0089001E">
        <w:rPr>
          <w:rStyle w:val="text"/>
          <w:rFonts w:ascii="Times New Roman" w:hAnsi="Times New Roman" w:cs="Times New Roman"/>
          <w:color w:val="000000"/>
          <w:sz w:val="28"/>
          <w:szCs w:val="28"/>
          <w:u w:val="single"/>
          <w:shd w:val="clear" w:color="auto" w:fill="FFFFFF"/>
        </w:rPr>
        <w:t xml:space="preserve"> they did not prevail, nor was a place found for them in heaven any longer. </w:t>
      </w:r>
      <w:r w:rsidRPr="0089001E">
        <w:rPr>
          <w:rStyle w:val="text"/>
          <w:rFonts w:ascii="Times New Roman" w:hAnsi="Times New Roman" w:cs="Times New Roman"/>
          <w:b/>
          <w:bCs/>
          <w:color w:val="000000"/>
          <w:sz w:val="28"/>
          <w:szCs w:val="28"/>
          <w:u w:val="single"/>
          <w:shd w:val="clear" w:color="auto" w:fill="FFFFFF"/>
          <w:vertAlign w:val="superscript"/>
        </w:rPr>
        <w:t> </w:t>
      </w:r>
      <w:r w:rsidRPr="0089001E">
        <w:rPr>
          <w:rStyle w:val="text"/>
          <w:rFonts w:ascii="Times New Roman" w:hAnsi="Times New Roman" w:cs="Times New Roman"/>
          <w:color w:val="000000"/>
          <w:sz w:val="28"/>
          <w:szCs w:val="28"/>
          <w:u w:val="single"/>
          <w:shd w:val="clear" w:color="auto" w:fill="FFFFFF"/>
        </w:rPr>
        <w:t xml:space="preserve">So the great dragon was cast out, that serpent of </w:t>
      </w:r>
      <w:r w:rsidRPr="0089001E">
        <w:rPr>
          <w:rStyle w:val="text"/>
          <w:rFonts w:ascii="Times New Roman" w:hAnsi="Times New Roman" w:cs="Times New Roman"/>
          <w:color w:val="000000"/>
          <w:sz w:val="28"/>
          <w:szCs w:val="28"/>
          <w:u w:val="single"/>
          <w:shd w:val="clear" w:color="auto" w:fill="FFFFFF"/>
        </w:rPr>
        <w:lastRenderedPageBreak/>
        <w:t xml:space="preserve">old, called the Devil and Satan, who deceives the whole world; he was cast to the earth, and his angels were cast out with him. (Revelation </w:t>
      </w:r>
      <w:r w:rsidR="0089001E" w:rsidRPr="0089001E">
        <w:rPr>
          <w:rStyle w:val="text"/>
          <w:rFonts w:ascii="Times New Roman" w:hAnsi="Times New Roman" w:cs="Times New Roman"/>
          <w:color w:val="000000"/>
          <w:sz w:val="28"/>
          <w:szCs w:val="28"/>
          <w:u w:val="single"/>
          <w:shd w:val="clear" w:color="auto" w:fill="FFFFFF"/>
        </w:rPr>
        <w:t>12:7-8)</w:t>
      </w:r>
    </w:p>
    <w:p w:rsidR="0089001E" w:rsidRDefault="00FA1149">
      <w:pPr>
        <w:spacing w:line="240" w:lineRule="auto"/>
        <w:rPr>
          <w:rStyle w:val="text"/>
          <w:rFonts w:ascii="Times New Roman" w:hAnsi="Times New Roman" w:cs="Times New Roman"/>
          <w:color w:val="000000"/>
          <w:sz w:val="28"/>
          <w:szCs w:val="28"/>
          <w:shd w:val="clear" w:color="auto" w:fill="FFFFFF"/>
        </w:rPr>
      </w:pPr>
      <w:r w:rsidRPr="00FA1149">
        <w:rPr>
          <w:rStyle w:val="text"/>
          <w:rFonts w:ascii="Times New Roman" w:hAnsi="Times New Roman" w:cs="Times New Roman"/>
          <w:b/>
          <w:color w:val="000000"/>
          <w:sz w:val="28"/>
          <w:szCs w:val="28"/>
          <w:shd w:val="clear" w:color="auto" w:fill="FFFFFF"/>
        </w:rPr>
        <w:t>Read Revelation 10:8-10</w:t>
      </w:r>
      <w:r w:rsidRPr="00FA1149">
        <w:rPr>
          <w:rStyle w:val="text"/>
          <w:rFonts w:ascii="Times New Roman" w:hAnsi="Times New Roman" w:cs="Times New Roman"/>
          <w:color w:val="000000"/>
          <w:sz w:val="28"/>
          <w:szCs w:val="28"/>
          <w:shd w:val="clear" w:color="auto" w:fill="FFFFFF"/>
        </w:rPr>
        <w:t>:</w:t>
      </w:r>
      <w:r>
        <w:rPr>
          <w:rStyle w:val="text"/>
          <w:rFonts w:ascii="Times New Roman" w:hAnsi="Times New Roman" w:cs="Times New Roman"/>
          <w:color w:val="000000"/>
          <w:sz w:val="28"/>
          <w:szCs w:val="28"/>
          <w:shd w:val="clear" w:color="auto" w:fill="FFFFFF"/>
        </w:rPr>
        <w:t xml:space="preserve"> John is given the little book to eat.  It is sweet to the taste; but has a bitter aftertaste.  There are some bitter world events that are continuing to unfold. Judgement is coming.  </w:t>
      </w:r>
      <w:r w:rsidR="00260AB2">
        <w:rPr>
          <w:rStyle w:val="text"/>
          <w:rFonts w:ascii="Times New Roman" w:hAnsi="Times New Roman" w:cs="Times New Roman"/>
          <w:color w:val="000000"/>
          <w:sz w:val="28"/>
          <w:szCs w:val="28"/>
          <w:shd w:val="clear" w:color="auto" w:fill="FFFFFF"/>
        </w:rPr>
        <w:t xml:space="preserve">The sweetness of Christ is coming; but </w:t>
      </w:r>
      <w:r w:rsidR="00717543">
        <w:rPr>
          <w:rStyle w:val="text"/>
          <w:rFonts w:ascii="Times New Roman" w:hAnsi="Times New Roman" w:cs="Times New Roman"/>
          <w:color w:val="000000"/>
          <w:sz w:val="28"/>
          <w:szCs w:val="28"/>
          <w:shd w:val="clear" w:color="auto" w:fill="FFFFFF"/>
        </w:rPr>
        <w:t>h</w:t>
      </w:r>
      <w:r w:rsidR="00260AB2">
        <w:rPr>
          <w:rStyle w:val="text"/>
          <w:rFonts w:ascii="Times New Roman" w:hAnsi="Times New Roman" w:cs="Times New Roman"/>
          <w:color w:val="000000"/>
          <w:sz w:val="28"/>
          <w:szCs w:val="28"/>
          <w:shd w:val="clear" w:color="auto" w:fill="FFFFFF"/>
        </w:rPr>
        <w:t>e is bringing judgement.</w:t>
      </w:r>
    </w:p>
    <w:p w:rsidR="00FA1149" w:rsidRDefault="00FA1149">
      <w:pPr>
        <w:spacing w:line="240" w:lineRule="auto"/>
        <w:rPr>
          <w:rStyle w:val="text"/>
          <w:rFonts w:ascii="Times New Roman" w:hAnsi="Times New Roman" w:cs="Times New Roman"/>
          <w:color w:val="000000"/>
          <w:sz w:val="28"/>
          <w:szCs w:val="28"/>
          <w:u w:val="single"/>
          <w:shd w:val="clear" w:color="auto" w:fill="FFFFFF"/>
        </w:rPr>
      </w:pPr>
      <w:r w:rsidRPr="00FA1149">
        <w:rPr>
          <w:rStyle w:val="text"/>
          <w:rFonts w:ascii="Times New Roman" w:hAnsi="Times New Roman" w:cs="Times New Roman"/>
          <w:color w:val="000000"/>
          <w:sz w:val="28"/>
          <w:szCs w:val="28"/>
          <w:u w:val="single"/>
          <w:shd w:val="clear" w:color="auto" w:fill="FFFFFF"/>
        </w:rPr>
        <w:t>Now thanks </w:t>
      </w:r>
      <w:r w:rsidRPr="00FA1149">
        <w:rPr>
          <w:rStyle w:val="text"/>
          <w:rFonts w:ascii="Times New Roman" w:hAnsi="Times New Roman" w:cs="Times New Roman"/>
          <w:i/>
          <w:iCs/>
          <w:color w:val="000000"/>
          <w:sz w:val="28"/>
          <w:szCs w:val="28"/>
          <w:u w:val="single"/>
          <w:shd w:val="clear" w:color="auto" w:fill="FFFFFF"/>
        </w:rPr>
        <w:t>be</w:t>
      </w:r>
      <w:r w:rsidRPr="00FA1149">
        <w:rPr>
          <w:rStyle w:val="text"/>
          <w:rFonts w:ascii="Times New Roman" w:hAnsi="Times New Roman" w:cs="Times New Roman"/>
          <w:color w:val="000000"/>
          <w:sz w:val="28"/>
          <w:szCs w:val="28"/>
          <w:u w:val="single"/>
          <w:shd w:val="clear" w:color="auto" w:fill="FFFFFF"/>
        </w:rPr>
        <w:t> to God who always leads us in triumph in Christ, and through us diffuses the fragrance of His knowledge in every place. </w:t>
      </w:r>
      <w:r w:rsidRPr="00FA1149">
        <w:rPr>
          <w:rStyle w:val="text"/>
          <w:rFonts w:ascii="Times New Roman" w:hAnsi="Times New Roman" w:cs="Times New Roman"/>
          <w:b/>
          <w:bCs/>
          <w:color w:val="000000"/>
          <w:sz w:val="28"/>
          <w:szCs w:val="28"/>
          <w:u w:val="single"/>
          <w:shd w:val="clear" w:color="auto" w:fill="FFFFFF"/>
          <w:vertAlign w:val="superscript"/>
        </w:rPr>
        <w:t> </w:t>
      </w:r>
      <w:proofErr w:type="gramStart"/>
      <w:r w:rsidRPr="00FA1149">
        <w:rPr>
          <w:rStyle w:val="text"/>
          <w:rFonts w:ascii="Times New Roman" w:hAnsi="Times New Roman" w:cs="Times New Roman"/>
          <w:color w:val="000000"/>
          <w:sz w:val="28"/>
          <w:szCs w:val="28"/>
          <w:u w:val="single"/>
          <w:shd w:val="clear" w:color="auto" w:fill="FFFFFF"/>
        </w:rPr>
        <w:t>For we are to God the fragrance of Christ among those who are being saved and among those who are perishing.</w:t>
      </w:r>
      <w:proofErr w:type="gramEnd"/>
      <w:r w:rsidRPr="00FA1149">
        <w:rPr>
          <w:rStyle w:val="text"/>
          <w:rFonts w:ascii="Times New Roman" w:hAnsi="Times New Roman" w:cs="Times New Roman"/>
          <w:color w:val="000000"/>
          <w:sz w:val="28"/>
          <w:szCs w:val="28"/>
          <w:u w:val="single"/>
          <w:shd w:val="clear" w:color="auto" w:fill="FFFFFF"/>
        </w:rPr>
        <w:t> </w:t>
      </w:r>
      <w:r w:rsidRPr="00FA1149">
        <w:rPr>
          <w:rStyle w:val="text"/>
          <w:rFonts w:ascii="Times New Roman" w:hAnsi="Times New Roman" w:cs="Times New Roman"/>
          <w:b/>
          <w:bCs/>
          <w:color w:val="000000"/>
          <w:sz w:val="28"/>
          <w:szCs w:val="28"/>
          <w:u w:val="single"/>
          <w:shd w:val="clear" w:color="auto" w:fill="FFFFFF"/>
          <w:vertAlign w:val="superscript"/>
        </w:rPr>
        <w:t> </w:t>
      </w:r>
      <w:r w:rsidRPr="00FA1149">
        <w:rPr>
          <w:rStyle w:val="text"/>
          <w:rFonts w:ascii="Times New Roman" w:hAnsi="Times New Roman" w:cs="Times New Roman"/>
          <w:color w:val="000000"/>
          <w:sz w:val="28"/>
          <w:szCs w:val="28"/>
          <w:u w:val="single"/>
          <w:shd w:val="clear" w:color="auto" w:fill="FFFFFF"/>
        </w:rPr>
        <w:t>To the one </w:t>
      </w:r>
      <w:r w:rsidRPr="00FA1149">
        <w:rPr>
          <w:rStyle w:val="text"/>
          <w:rFonts w:ascii="Times New Roman" w:hAnsi="Times New Roman" w:cs="Times New Roman"/>
          <w:i/>
          <w:iCs/>
          <w:color w:val="000000"/>
          <w:sz w:val="28"/>
          <w:szCs w:val="28"/>
          <w:u w:val="single"/>
          <w:shd w:val="clear" w:color="auto" w:fill="FFFFFF"/>
        </w:rPr>
        <w:t>we are</w:t>
      </w:r>
      <w:r w:rsidRPr="00FA1149">
        <w:rPr>
          <w:rStyle w:val="text"/>
          <w:rFonts w:ascii="Times New Roman" w:hAnsi="Times New Roman" w:cs="Times New Roman"/>
          <w:color w:val="000000"/>
          <w:sz w:val="28"/>
          <w:szCs w:val="28"/>
          <w:u w:val="single"/>
          <w:shd w:val="clear" w:color="auto" w:fill="FFFFFF"/>
        </w:rPr>
        <w:t> the aroma of death </w:t>
      </w:r>
      <w:r w:rsidRPr="00FA1149">
        <w:rPr>
          <w:rStyle w:val="text"/>
          <w:rFonts w:ascii="Times New Roman" w:hAnsi="Times New Roman" w:cs="Times New Roman"/>
          <w:i/>
          <w:iCs/>
          <w:color w:val="000000"/>
          <w:sz w:val="28"/>
          <w:szCs w:val="28"/>
          <w:u w:val="single"/>
          <w:shd w:val="clear" w:color="auto" w:fill="FFFFFF"/>
        </w:rPr>
        <w:t>leading</w:t>
      </w:r>
      <w:r w:rsidRPr="00FA1149">
        <w:rPr>
          <w:rStyle w:val="text"/>
          <w:rFonts w:ascii="Times New Roman" w:hAnsi="Times New Roman" w:cs="Times New Roman"/>
          <w:color w:val="000000"/>
          <w:sz w:val="28"/>
          <w:szCs w:val="28"/>
          <w:u w:val="single"/>
          <w:shd w:val="clear" w:color="auto" w:fill="FFFFFF"/>
        </w:rPr>
        <w:t> to death, and to the other the aroma of life </w:t>
      </w:r>
      <w:r w:rsidRPr="00FA1149">
        <w:rPr>
          <w:rStyle w:val="text"/>
          <w:rFonts w:ascii="Times New Roman" w:hAnsi="Times New Roman" w:cs="Times New Roman"/>
          <w:i/>
          <w:iCs/>
          <w:color w:val="000000"/>
          <w:sz w:val="28"/>
          <w:szCs w:val="28"/>
          <w:u w:val="single"/>
          <w:shd w:val="clear" w:color="auto" w:fill="FFFFFF"/>
        </w:rPr>
        <w:t>leading</w:t>
      </w:r>
      <w:r w:rsidRPr="00FA1149">
        <w:rPr>
          <w:rStyle w:val="text"/>
          <w:rFonts w:ascii="Times New Roman" w:hAnsi="Times New Roman" w:cs="Times New Roman"/>
          <w:color w:val="000000"/>
          <w:sz w:val="28"/>
          <w:szCs w:val="28"/>
          <w:u w:val="single"/>
          <w:shd w:val="clear" w:color="auto" w:fill="FFFFFF"/>
        </w:rPr>
        <w:t> to life. And who </w:t>
      </w:r>
      <w:r w:rsidRPr="00FA1149">
        <w:rPr>
          <w:rStyle w:val="text"/>
          <w:rFonts w:ascii="Times New Roman" w:hAnsi="Times New Roman" w:cs="Times New Roman"/>
          <w:i/>
          <w:iCs/>
          <w:color w:val="000000"/>
          <w:sz w:val="28"/>
          <w:szCs w:val="28"/>
          <w:u w:val="single"/>
          <w:shd w:val="clear" w:color="auto" w:fill="FFFFFF"/>
        </w:rPr>
        <w:t xml:space="preserve">is </w:t>
      </w:r>
      <w:r w:rsidRPr="00FA1149">
        <w:rPr>
          <w:rStyle w:val="text"/>
          <w:rFonts w:ascii="Times New Roman" w:hAnsi="Times New Roman" w:cs="Times New Roman"/>
          <w:color w:val="000000"/>
          <w:sz w:val="28"/>
          <w:szCs w:val="28"/>
          <w:u w:val="single"/>
          <w:shd w:val="clear" w:color="auto" w:fill="FFFFFF"/>
        </w:rPr>
        <w:t>sufficient for these things? (2 Corinthians 2:14-16)</w:t>
      </w:r>
    </w:p>
    <w:p w:rsidR="00EF5114" w:rsidRPr="00EF5114" w:rsidRDefault="00EF5114">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This little book not </w:t>
      </w:r>
      <w:r w:rsidR="00717543">
        <w:rPr>
          <w:rStyle w:val="text"/>
          <w:rFonts w:ascii="Times New Roman" w:hAnsi="Times New Roman" w:cs="Times New Roman"/>
          <w:color w:val="000000"/>
          <w:sz w:val="28"/>
          <w:szCs w:val="28"/>
          <w:shd w:val="clear" w:color="auto" w:fill="FFFFFF"/>
        </w:rPr>
        <w:t>revealed</w:t>
      </w:r>
      <w:r>
        <w:rPr>
          <w:rStyle w:val="text"/>
          <w:rFonts w:ascii="Times New Roman" w:hAnsi="Times New Roman" w:cs="Times New Roman"/>
          <w:color w:val="000000"/>
          <w:sz w:val="28"/>
          <w:szCs w:val="28"/>
          <w:shd w:val="clear" w:color="auto" w:fill="FFFFFF"/>
        </w:rPr>
        <w:t xml:space="preserve"> before the end was also recorded similarly in Daniel.  </w:t>
      </w:r>
      <w:r w:rsidR="00717543">
        <w:rPr>
          <w:rStyle w:val="text"/>
          <w:rFonts w:ascii="Times New Roman" w:hAnsi="Times New Roman" w:cs="Times New Roman"/>
          <w:color w:val="000000"/>
          <w:sz w:val="28"/>
          <w:szCs w:val="28"/>
          <w:shd w:val="clear" w:color="auto" w:fill="FFFFFF"/>
        </w:rPr>
        <w:t xml:space="preserve">Prophecy can be like a parable, in that it takes a godly-spiritual mind to hear it for what it is.  </w:t>
      </w:r>
      <w:r>
        <w:rPr>
          <w:rStyle w:val="text"/>
          <w:rFonts w:ascii="Times New Roman" w:hAnsi="Times New Roman" w:cs="Times New Roman"/>
          <w:color w:val="000000"/>
          <w:sz w:val="28"/>
          <w:szCs w:val="28"/>
          <w:shd w:val="clear" w:color="auto" w:fill="FFFFFF"/>
        </w:rPr>
        <w:t>It has to do with the great tribulation; which is second 3 ½ years of the tribulation.</w:t>
      </w:r>
    </w:p>
    <w:p w:rsidR="00487079" w:rsidRPr="00487079" w:rsidRDefault="00487079" w:rsidP="00487079">
      <w:pPr>
        <w:pStyle w:val="top-1"/>
        <w:shd w:val="clear" w:color="auto" w:fill="FFFFFF"/>
        <w:spacing w:before="240" w:beforeAutospacing="0" w:after="150" w:afterAutospacing="0"/>
        <w:rPr>
          <w:color w:val="000000"/>
          <w:sz w:val="28"/>
          <w:szCs w:val="28"/>
          <w:u w:val="single"/>
        </w:rPr>
      </w:pPr>
      <w:r w:rsidRPr="00487079">
        <w:rPr>
          <w:rStyle w:val="text"/>
          <w:color w:val="000000"/>
          <w:sz w:val="28"/>
          <w:szCs w:val="28"/>
          <w:u w:val="single"/>
        </w:rPr>
        <w:t xml:space="preserve">“But you, Daniel, shut up the words, and </w:t>
      </w:r>
      <w:proofErr w:type="gramStart"/>
      <w:r w:rsidRPr="00487079">
        <w:rPr>
          <w:rStyle w:val="text"/>
          <w:color w:val="000000"/>
          <w:sz w:val="28"/>
          <w:szCs w:val="28"/>
          <w:u w:val="single"/>
        </w:rPr>
        <w:t>seal</w:t>
      </w:r>
      <w:proofErr w:type="gramEnd"/>
      <w:r w:rsidRPr="00487079">
        <w:rPr>
          <w:rStyle w:val="text"/>
          <w:color w:val="000000"/>
          <w:sz w:val="28"/>
          <w:szCs w:val="28"/>
          <w:u w:val="single"/>
        </w:rPr>
        <w:t xml:space="preserve"> the book until the time of the end; many shall run to and fro, and knowledge shall increase.”</w:t>
      </w:r>
      <w:r>
        <w:rPr>
          <w:rStyle w:val="text"/>
          <w:color w:val="000000"/>
          <w:sz w:val="28"/>
          <w:szCs w:val="28"/>
          <w:u w:val="single"/>
        </w:rPr>
        <w:t xml:space="preserve">  </w:t>
      </w:r>
      <w:r w:rsidRPr="00487079">
        <w:rPr>
          <w:rStyle w:val="text"/>
          <w:b/>
          <w:bCs/>
          <w:color w:val="000000"/>
          <w:sz w:val="28"/>
          <w:szCs w:val="28"/>
          <w:u w:val="single"/>
          <w:vertAlign w:val="superscript"/>
        </w:rPr>
        <w:t> </w:t>
      </w:r>
      <w:r w:rsidRPr="00487079">
        <w:rPr>
          <w:rStyle w:val="text"/>
          <w:color w:val="000000"/>
          <w:sz w:val="28"/>
          <w:szCs w:val="28"/>
          <w:u w:val="single"/>
        </w:rPr>
        <w:t>Then I, Daniel, looked; and there stood two others, one on this riverbank and the other on that riverbank. </w:t>
      </w:r>
      <w:r w:rsidRPr="00487079">
        <w:rPr>
          <w:rStyle w:val="text"/>
          <w:b/>
          <w:bCs/>
          <w:color w:val="000000"/>
          <w:sz w:val="28"/>
          <w:szCs w:val="28"/>
          <w:u w:val="single"/>
          <w:vertAlign w:val="superscript"/>
        </w:rPr>
        <w:t> </w:t>
      </w:r>
      <w:r w:rsidRPr="00487079">
        <w:rPr>
          <w:rStyle w:val="text"/>
          <w:color w:val="000000"/>
          <w:sz w:val="28"/>
          <w:szCs w:val="28"/>
          <w:u w:val="single"/>
        </w:rPr>
        <w:t>And </w:t>
      </w:r>
      <w:r w:rsidRPr="00487079">
        <w:rPr>
          <w:rStyle w:val="text"/>
          <w:i/>
          <w:iCs/>
          <w:color w:val="000000"/>
          <w:sz w:val="28"/>
          <w:szCs w:val="28"/>
          <w:u w:val="single"/>
        </w:rPr>
        <w:t>one</w:t>
      </w:r>
      <w:r w:rsidRPr="00487079">
        <w:rPr>
          <w:rStyle w:val="text"/>
          <w:color w:val="000000"/>
          <w:sz w:val="28"/>
          <w:szCs w:val="28"/>
          <w:u w:val="single"/>
        </w:rPr>
        <w:t> said to the man clothed in linen, who </w:t>
      </w:r>
      <w:r w:rsidRPr="00487079">
        <w:rPr>
          <w:rStyle w:val="text"/>
          <w:i/>
          <w:iCs/>
          <w:color w:val="000000"/>
          <w:sz w:val="28"/>
          <w:szCs w:val="28"/>
          <w:u w:val="single"/>
        </w:rPr>
        <w:t>was</w:t>
      </w:r>
      <w:r>
        <w:rPr>
          <w:rStyle w:val="text"/>
          <w:i/>
          <w:iCs/>
          <w:color w:val="000000"/>
          <w:sz w:val="28"/>
          <w:szCs w:val="28"/>
          <w:u w:val="single"/>
        </w:rPr>
        <w:t xml:space="preserve"> </w:t>
      </w:r>
      <w:r w:rsidRPr="00487079">
        <w:rPr>
          <w:rStyle w:val="text"/>
          <w:color w:val="000000"/>
          <w:sz w:val="28"/>
          <w:szCs w:val="28"/>
          <w:u w:val="single"/>
        </w:rPr>
        <w:t>above the waters of the river, “How long shall the fulfillment of these wonders </w:t>
      </w:r>
      <w:r w:rsidRPr="00487079">
        <w:rPr>
          <w:rStyle w:val="text"/>
          <w:i/>
          <w:iCs/>
          <w:color w:val="000000"/>
          <w:sz w:val="28"/>
          <w:szCs w:val="28"/>
          <w:u w:val="single"/>
        </w:rPr>
        <w:t>be?</w:t>
      </w:r>
      <w:r w:rsidRPr="00487079">
        <w:rPr>
          <w:rStyle w:val="text"/>
          <w:color w:val="000000"/>
          <w:sz w:val="28"/>
          <w:szCs w:val="28"/>
          <w:u w:val="single"/>
        </w:rPr>
        <w:t>”</w:t>
      </w:r>
      <w:r>
        <w:rPr>
          <w:rStyle w:val="text"/>
          <w:color w:val="000000"/>
          <w:sz w:val="28"/>
          <w:szCs w:val="28"/>
          <w:u w:val="single"/>
        </w:rPr>
        <w:t xml:space="preserve">  </w:t>
      </w:r>
      <w:r w:rsidRPr="00487079">
        <w:rPr>
          <w:rStyle w:val="text"/>
          <w:b/>
          <w:bCs/>
          <w:color w:val="000000"/>
          <w:sz w:val="28"/>
          <w:szCs w:val="28"/>
          <w:u w:val="single"/>
          <w:vertAlign w:val="superscript"/>
        </w:rPr>
        <w:t> </w:t>
      </w:r>
      <w:r w:rsidRPr="00487079">
        <w:rPr>
          <w:rStyle w:val="text"/>
          <w:color w:val="000000"/>
          <w:sz w:val="28"/>
          <w:szCs w:val="28"/>
          <w:u w:val="single"/>
        </w:rPr>
        <w:t>Then I heard the man clothed in linen, who </w:t>
      </w:r>
      <w:r w:rsidRPr="00487079">
        <w:rPr>
          <w:rStyle w:val="text"/>
          <w:i/>
          <w:iCs/>
          <w:color w:val="000000"/>
          <w:sz w:val="28"/>
          <w:szCs w:val="28"/>
          <w:u w:val="single"/>
        </w:rPr>
        <w:t>was</w:t>
      </w:r>
      <w:r w:rsidRPr="00487079">
        <w:rPr>
          <w:rStyle w:val="text"/>
          <w:color w:val="000000"/>
          <w:sz w:val="28"/>
          <w:szCs w:val="28"/>
          <w:u w:val="single"/>
        </w:rPr>
        <w:t> above the waters of the river, when he held up his right hand and his left hand to heaven, and swore by Him who lives forever, that </w:t>
      </w:r>
      <w:r w:rsidRPr="00487079">
        <w:rPr>
          <w:rStyle w:val="text"/>
          <w:i/>
          <w:iCs/>
          <w:color w:val="000000"/>
          <w:sz w:val="28"/>
          <w:szCs w:val="28"/>
          <w:u w:val="single"/>
        </w:rPr>
        <w:t>it shall be</w:t>
      </w:r>
      <w:r w:rsidRPr="00487079">
        <w:rPr>
          <w:rStyle w:val="text"/>
          <w:color w:val="000000"/>
          <w:sz w:val="28"/>
          <w:szCs w:val="28"/>
          <w:u w:val="single"/>
        </w:rPr>
        <w:t> for a time, times, and half </w:t>
      </w:r>
      <w:r w:rsidRPr="00487079">
        <w:rPr>
          <w:rStyle w:val="text"/>
          <w:i/>
          <w:iCs/>
          <w:color w:val="000000"/>
          <w:sz w:val="28"/>
          <w:szCs w:val="28"/>
          <w:u w:val="single"/>
        </w:rPr>
        <w:t>a time;</w:t>
      </w:r>
      <w:r w:rsidRPr="00487079">
        <w:rPr>
          <w:rStyle w:val="text"/>
          <w:color w:val="000000"/>
          <w:sz w:val="28"/>
          <w:szCs w:val="28"/>
          <w:u w:val="single"/>
        </w:rPr>
        <w:t> and when the power of the holy people has been completely shattered, all these </w:t>
      </w:r>
      <w:r w:rsidRPr="00487079">
        <w:rPr>
          <w:rStyle w:val="text"/>
          <w:i/>
          <w:iCs/>
          <w:color w:val="000000"/>
          <w:sz w:val="28"/>
          <w:szCs w:val="28"/>
          <w:u w:val="single"/>
        </w:rPr>
        <w:t>things</w:t>
      </w:r>
      <w:r w:rsidRPr="00487079">
        <w:rPr>
          <w:rStyle w:val="text"/>
          <w:color w:val="000000"/>
          <w:sz w:val="28"/>
          <w:szCs w:val="28"/>
          <w:u w:val="single"/>
        </w:rPr>
        <w:t> shall be finished.</w:t>
      </w:r>
      <w:r>
        <w:rPr>
          <w:rStyle w:val="text"/>
          <w:color w:val="000000"/>
          <w:sz w:val="28"/>
          <w:szCs w:val="28"/>
          <w:u w:val="single"/>
        </w:rPr>
        <w:t xml:space="preserve">  </w:t>
      </w:r>
      <w:r w:rsidRPr="00487079">
        <w:rPr>
          <w:rStyle w:val="text"/>
          <w:b/>
          <w:bCs/>
          <w:color w:val="000000"/>
          <w:sz w:val="28"/>
          <w:szCs w:val="28"/>
          <w:u w:val="single"/>
          <w:vertAlign w:val="superscript"/>
        </w:rPr>
        <w:t> </w:t>
      </w:r>
      <w:r w:rsidRPr="00487079">
        <w:rPr>
          <w:rStyle w:val="text"/>
          <w:color w:val="000000"/>
          <w:sz w:val="28"/>
          <w:szCs w:val="28"/>
          <w:u w:val="single"/>
        </w:rPr>
        <w:t>Although I heard, I did not understand. Then I said, “My lord, what </w:t>
      </w:r>
      <w:r w:rsidRPr="00487079">
        <w:rPr>
          <w:rStyle w:val="text"/>
          <w:i/>
          <w:iCs/>
          <w:color w:val="000000"/>
          <w:sz w:val="28"/>
          <w:szCs w:val="28"/>
          <w:u w:val="single"/>
        </w:rPr>
        <w:t>shall be</w:t>
      </w:r>
      <w:r w:rsidRPr="00487079">
        <w:rPr>
          <w:rStyle w:val="text"/>
          <w:color w:val="000000"/>
          <w:sz w:val="28"/>
          <w:szCs w:val="28"/>
          <w:u w:val="single"/>
        </w:rPr>
        <w:t> the end of these </w:t>
      </w:r>
      <w:r w:rsidRPr="00487079">
        <w:rPr>
          <w:rStyle w:val="text"/>
          <w:i/>
          <w:iCs/>
          <w:color w:val="000000"/>
          <w:sz w:val="28"/>
          <w:szCs w:val="28"/>
          <w:u w:val="single"/>
        </w:rPr>
        <w:t>things?</w:t>
      </w:r>
      <w:r w:rsidRPr="00487079">
        <w:rPr>
          <w:rStyle w:val="text"/>
          <w:color w:val="000000"/>
          <w:sz w:val="28"/>
          <w:szCs w:val="28"/>
          <w:u w:val="single"/>
        </w:rPr>
        <w:t>”</w:t>
      </w:r>
      <w:r>
        <w:rPr>
          <w:rStyle w:val="text"/>
          <w:color w:val="000000"/>
          <w:sz w:val="28"/>
          <w:szCs w:val="28"/>
          <w:u w:val="single"/>
        </w:rPr>
        <w:t xml:space="preserve">  </w:t>
      </w:r>
      <w:r w:rsidRPr="00487079">
        <w:rPr>
          <w:rStyle w:val="text"/>
          <w:b/>
          <w:bCs/>
          <w:color w:val="000000"/>
          <w:sz w:val="28"/>
          <w:szCs w:val="28"/>
          <w:u w:val="single"/>
          <w:vertAlign w:val="superscript"/>
        </w:rPr>
        <w:t> </w:t>
      </w:r>
      <w:r w:rsidRPr="00487079">
        <w:rPr>
          <w:rStyle w:val="text"/>
          <w:color w:val="000000"/>
          <w:sz w:val="28"/>
          <w:szCs w:val="28"/>
          <w:u w:val="single"/>
        </w:rPr>
        <w:t>And he said, “Go </w:t>
      </w:r>
      <w:r w:rsidRPr="00487079">
        <w:rPr>
          <w:rStyle w:val="text"/>
          <w:i/>
          <w:iCs/>
          <w:color w:val="000000"/>
          <w:sz w:val="28"/>
          <w:szCs w:val="28"/>
          <w:u w:val="single"/>
        </w:rPr>
        <w:t>your way,</w:t>
      </w:r>
      <w:r w:rsidRPr="00487079">
        <w:rPr>
          <w:rStyle w:val="text"/>
          <w:color w:val="000000"/>
          <w:sz w:val="28"/>
          <w:szCs w:val="28"/>
          <w:u w:val="single"/>
        </w:rPr>
        <w:t> Daniel, for the words </w:t>
      </w:r>
      <w:r w:rsidRPr="00487079">
        <w:rPr>
          <w:rStyle w:val="text"/>
          <w:i/>
          <w:iCs/>
          <w:color w:val="000000"/>
          <w:sz w:val="28"/>
          <w:szCs w:val="28"/>
          <w:u w:val="single"/>
        </w:rPr>
        <w:t>are</w:t>
      </w:r>
      <w:r>
        <w:rPr>
          <w:rStyle w:val="text"/>
          <w:i/>
          <w:iCs/>
          <w:color w:val="000000"/>
          <w:sz w:val="28"/>
          <w:szCs w:val="28"/>
          <w:u w:val="single"/>
        </w:rPr>
        <w:t xml:space="preserve"> </w:t>
      </w:r>
      <w:r w:rsidRPr="00487079">
        <w:rPr>
          <w:rStyle w:val="text"/>
          <w:color w:val="000000"/>
          <w:sz w:val="28"/>
          <w:szCs w:val="28"/>
          <w:u w:val="single"/>
        </w:rPr>
        <w:t>closed up and sealed till the time of the end. </w:t>
      </w:r>
      <w:r w:rsidRPr="00487079">
        <w:rPr>
          <w:rStyle w:val="text"/>
          <w:b/>
          <w:bCs/>
          <w:color w:val="000000"/>
          <w:sz w:val="28"/>
          <w:szCs w:val="28"/>
          <w:u w:val="single"/>
          <w:vertAlign w:val="superscript"/>
        </w:rPr>
        <w:t> </w:t>
      </w:r>
      <w:r w:rsidRPr="00487079">
        <w:rPr>
          <w:rStyle w:val="text"/>
          <w:color w:val="000000"/>
          <w:sz w:val="28"/>
          <w:szCs w:val="28"/>
          <w:u w:val="single"/>
        </w:rPr>
        <w:t>Many shall be purified, made white, and refined, but the wicked shall do wickedly; and none of the wicked shall understand, but the wise shall understand.</w:t>
      </w:r>
      <w:r>
        <w:rPr>
          <w:rStyle w:val="text"/>
          <w:color w:val="000000"/>
          <w:sz w:val="28"/>
          <w:szCs w:val="28"/>
          <w:u w:val="single"/>
        </w:rPr>
        <w:t xml:space="preserve">  </w:t>
      </w:r>
      <w:r w:rsidRPr="00487079">
        <w:rPr>
          <w:rStyle w:val="text"/>
          <w:b/>
          <w:bCs/>
          <w:color w:val="000000"/>
          <w:sz w:val="28"/>
          <w:szCs w:val="28"/>
          <w:u w:val="single"/>
          <w:vertAlign w:val="superscript"/>
        </w:rPr>
        <w:t> </w:t>
      </w:r>
      <w:r w:rsidRPr="00487079">
        <w:rPr>
          <w:rStyle w:val="text"/>
          <w:color w:val="000000"/>
          <w:sz w:val="28"/>
          <w:szCs w:val="28"/>
          <w:u w:val="single"/>
        </w:rPr>
        <w:t>“And from the time </w:t>
      </w:r>
      <w:r w:rsidRPr="00487079">
        <w:rPr>
          <w:rStyle w:val="text"/>
          <w:i/>
          <w:iCs/>
          <w:color w:val="000000"/>
          <w:sz w:val="28"/>
          <w:szCs w:val="28"/>
          <w:u w:val="single"/>
        </w:rPr>
        <w:t>that</w:t>
      </w:r>
      <w:r w:rsidRPr="00487079">
        <w:rPr>
          <w:rStyle w:val="text"/>
          <w:color w:val="000000"/>
          <w:sz w:val="28"/>
          <w:szCs w:val="28"/>
          <w:u w:val="single"/>
        </w:rPr>
        <w:t> the daily </w:t>
      </w:r>
      <w:r w:rsidRPr="00487079">
        <w:rPr>
          <w:rStyle w:val="text"/>
          <w:i/>
          <w:iCs/>
          <w:color w:val="000000"/>
          <w:sz w:val="28"/>
          <w:szCs w:val="28"/>
          <w:u w:val="single"/>
        </w:rPr>
        <w:t>sacrifice</w:t>
      </w:r>
      <w:r w:rsidRPr="00487079">
        <w:rPr>
          <w:rStyle w:val="text"/>
          <w:color w:val="000000"/>
          <w:sz w:val="28"/>
          <w:szCs w:val="28"/>
          <w:u w:val="single"/>
        </w:rPr>
        <w:t> is taken away, and the abomination of desolation is set up, </w:t>
      </w:r>
      <w:r w:rsidRPr="00487079">
        <w:rPr>
          <w:rStyle w:val="text"/>
          <w:i/>
          <w:iCs/>
          <w:color w:val="000000"/>
          <w:sz w:val="28"/>
          <w:szCs w:val="28"/>
          <w:u w:val="single"/>
        </w:rPr>
        <w:t>there shall be</w:t>
      </w:r>
      <w:r w:rsidRPr="00487079">
        <w:rPr>
          <w:rStyle w:val="text"/>
          <w:color w:val="000000"/>
          <w:sz w:val="28"/>
          <w:szCs w:val="28"/>
          <w:u w:val="single"/>
        </w:rPr>
        <w:t> one thousand two hundred and ninety days.</w:t>
      </w:r>
      <w:r>
        <w:rPr>
          <w:rStyle w:val="text"/>
          <w:color w:val="000000"/>
          <w:sz w:val="28"/>
          <w:szCs w:val="28"/>
          <w:u w:val="single"/>
        </w:rPr>
        <w:t xml:space="preserve"> </w:t>
      </w:r>
      <w:r w:rsidRPr="00487079">
        <w:rPr>
          <w:rStyle w:val="text"/>
          <w:b/>
          <w:bCs/>
          <w:color w:val="000000"/>
          <w:sz w:val="28"/>
          <w:szCs w:val="28"/>
          <w:u w:val="single"/>
          <w:vertAlign w:val="superscript"/>
        </w:rPr>
        <w:t> </w:t>
      </w:r>
      <w:r w:rsidRPr="00487079">
        <w:rPr>
          <w:rStyle w:val="text"/>
          <w:color w:val="000000"/>
          <w:sz w:val="28"/>
          <w:szCs w:val="28"/>
          <w:u w:val="single"/>
        </w:rPr>
        <w:t>Blessed </w:t>
      </w:r>
      <w:r w:rsidRPr="00487079">
        <w:rPr>
          <w:rStyle w:val="text"/>
          <w:i/>
          <w:iCs/>
          <w:color w:val="000000"/>
          <w:sz w:val="28"/>
          <w:szCs w:val="28"/>
          <w:u w:val="single"/>
        </w:rPr>
        <w:t>is</w:t>
      </w:r>
      <w:r w:rsidRPr="00487079">
        <w:rPr>
          <w:rStyle w:val="text"/>
          <w:color w:val="000000"/>
          <w:sz w:val="28"/>
          <w:szCs w:val="28"/>
          <w:u w:val="single"/>
        </w:rPr>
        <w:t> he who waits, and comes to the one thousand three hundred and thirty-five days.</w:t>
      </w:r>
      <w:r>
        <w:rPr>
          <w:rStyle w:val="text"/>
          <w:color w:val="000000"/>
          <w:sz w:val="28"/>
          <w:szCs w:val="28"/>
          <w:u w:val="single"/>
        </w:rPr>
        <w:t xml:space="preserve">  </w:t>
      </w:r>
      <w:r w:rsidRPr="00487079">
        <w:rPr>
          <w:rStyle w:val="text"/>
          <w:b/>
          <w:bCs/>
          <w:color w:val="000000"/>
          <w:sz w:val="28"/>
          <w:szCs w:val="28"/>
          <w:u w:val="single"/>
          <w:vertAlign w:val="superscript"/>
        </w:rPr>
        <w:t> </w:t>
      </w:r>
      <w:r w:rsidRPr="00487079">
        <w:rPr>
          <w:rStyle w:val="text"/>
          <w:color w:val="000000"/>
          <w:sz w:val="28"/>
          <w:szCs w:val="28"/>
          <w:u w:val="single"/>
        </w:rPr>
        <w:t xml:space="preserve">“But </w:t>
      </w:r>
      <w:proofErr w:type="gramStart"/>
      <w:r w:rsidRPr="00487079">
        <w:rPr>
          <w:rStyle w:val="text"/>
          <w:color w:val="000000"/>
          <w:sz w:val="28"/>
          <w:szCs w:val="28"/>
          <w:u w:val="single"/>
        </w:rPr>
        <w:t>you,</w:t>
      </w:r>
      <w:proofErr w:type="gramEnd"/>
      <w:r w:rsidRPr="00487079">
        <w:rPr>
          <w:rStyle w:val="text"/>
          <w:color w:val="000000"/>
          <w:sz w:val="28"/>
          <w:szCs w:val="28"/>
          <w:u w:val="single"/>
        </w:rPr>
        <w:t xml:space="preserve"> go </w:t>
      </w:r>
      <w:r w:rsidRPr="00487079">
        <w:rPr>
          <w:rStyle w:val="text"/>
          <w:i/>
          <w:iCs/>
          <w:color w:val="000000"/>
          <w:sz w:val="28"/>
          <w:szCs w:val="28"/>
          <w:u w:val="single"/>
        </w:rPr>
        <w:t>your way</w:t>
      </w:r>
      <w:r w:rsidRPr="00487079">
        <w:rPr>
          <w:rStyle w:val="text"/>
          <w:color w:val="000000"/>
          <w:sz w:val="28"/>
          <w:szCs w:val="28"/>
          <w:u w:val="single"/>
        </w:rPr>
        <w:t> till the end; for you shall rest, and will arise to your inheritance at the end of the days.” (Daniel 12:4-13)</w:t>
      </w:r>
    </w:p>
    <w:p w:rsidR="00487079" w:rsidRPr="00F66F33" w:rsidRDefault="00DF12A2">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The remaining chapters lay out a</w:t>
      </w:r>
      <w:r w:rsidR="00AB4090">
        <w:rPr>
          <w:rStyle w:val="text"/>
          <w:rFonts w:ascii="Times New Roman" w:hAnsi="Times New Roman" w:cs="Times New Roman"/>
          <w:color w:val="000000"/>
          <w:sz w:val="28"/>
          <w:szCs w:val="28"/>
          <w:shd w:val="clear" w:color="auto" w:fill="FFFFFF"/>
        </w:rPr>
        <w:t xml:space="preserve"> salvation </w:t>
      </w:r>
      <w:proofErr w:type="gramStart"/>
      <w:r w:rsidR="00AB4090">
        <w:rPr>
          <w:rStyle w:val="text"/>
          <w:rFonts w:ascii="Times New Roman" w:hAnsi="Times New Roman" w:cs="Times New Roman"/>
          <w:color w:val="000000"/>
          <w:sz w:val="28"/>
          <w:szCs w:val="28"/>
          <w:shd w:val="clear" w:color="auto" w:fill="FFFFFF"/>
        </w:rPr>
        <w:t xml:space="preserve">and </w:t>
      </w:r>
      <w:r>
        <w:rPr>
          <w:rStyle w:val="text"/>
          <w:rFonts w:ascii="Times New Roman" w:hAnsi="Times New Roman" w:cs="Times New Roman"/>
          <w:color w:val="000000"/>
          <w:sz w:val="28"/>
          <w:szCs w:val="28"/>
          <w:shd w:val="clear" w:color="auto" w:fill="FFFFFF"/>
        </w:rPr>
        <w:t xml:space="preserve"> extraction</w:t>
      </w:r>
      <w:proofErr w:type="gramEnd"/>
      <w:r>
        <w:rPr>
          <w:rStyle w:val="text"/>
          <w:rFonts w:ascii="Times New Roman" w:hAnsi="Times New Roman" w:cs="Times New Roman"/>
          <w:color w:val="000000"/>
          <w:sz w:val="28"/>
          <w:szCs w:val="28"/>
          <w:shd w:val="clear" w:color="auto" w:fill="FFFFFF"/>
        </w:rPr>
        <w:t xml:space="preserve"> process to sort out the remainder of humanity.  </w:t>
      </w:r>
      <w:r w:rsidR="00F66F33" w:rsidRPr="00F66F33">
        <w:rPr>
          <w:rStyle w:val="text"/>
          <w:rFonts w:ascii="Times New Roman" w:hAnsi="Times New Roman" w:cs="Times New Roman"/>
          <w:color w:val="000000"/>
          <w:sz w:val="28"/>
          <w:szCs w:val="28"/>
          <w:shd w:val="clear" w:color="auto" w:fill="FFFFFF"/>
        </w:rPr>
        <w:t xml:space="preserve">There seems to be </w:t>
      </w:r>
      <w:r w:rsidR="00F66F33">
        <w:rPr>
          <w:rStyle w:val="text"/>
          <w:rFonts w:ascii="Times New Roman" w:hAnsi="Times New Roman" w:cs="Times New Roman"/>
          <w:color w:val="000000"/>
          <w:sz w:val="28"/>
          <w:szCs w:val="28"/>
          <w:shd w:val="clear" w:color="auto" w:fill="FFFFFF"/>
        </w:rPr>
        <w:t xml:space="preserve">a </w:t>
      </w:r>
      <w:r>
        <w:rPr>
          <w:rStyle w:val="text"/>
          <w:rFonts w:ascii="Times New Roman" w:hAnsi="Times New Roman" w:cs="Times New Roman"/>
          <w:color w:val="000000"/>
          <w:sz w:val="28"/>
          <w:szCs w:val="28"/>
          <w:shd w:val="clear" w:color="auto" w:fill="FFFFFF"/>
        </w:rPr>
        <w:t xml:space="preserve">follow-up </w:t>
      </w:r>
      <w:r w:rsidR="00F66F33">
        <w:rPr>
          <w:rStyle w:val="text"/>
          <w:rFonts w:ascii="Times New Roman" w:hAnsi="Times New Roman" w:cs="Times New Roman"/>
          <w:color w:val="000000"/>
          <w:sz w:val="28"/>
          <w:szCs w:val="28"/>
          <w:shd w:val="clear" w:color="auto" w:fill="FFFFFF"/>
        </w:rPr>
        <w:t xml:space="preserve">harvest during the </w:t>
      </w:r>
      <w:r w:rsidR="00F66F33">
        <w:rPr>
          <w:rStyle w:val="text"/>
          <w:rFonts w:ascii="Times New Roman" w:hAnsi="Times New Roman" w:cs="Times New Roman"/>
          <w:color w:val="000000"/>
          <w:sz w:val="28"/>
          <w:szCs w:val="28"/>
          <w:shd w:val="clear" w:color="auto" w:fill="FFFFFF"/>
        </w:rPr>
        <w:lastRenderedPageBreak/>
        <w:t xml:space="preserve">tribulation; </w:t>
      </w:r>
      <w:r w:rsidR="00F66F33" w:rsidRPr="00AB4090">
        <w:rPr>
          <w:rStyle w:val="text"/>
          <w:rFonts w:ascii="Times New Roman" w:hAnsi="Times New Roman" w:cs="Times New Roman"/>
          <w:i/>
          <w:color w:val="000000"/>
          <w:sz w:val="28"/>
          <w:szCs w:val="28"/>
          <w:shd w:val="clear" w:color="auto" w:fill="FFFFFF"/>
        </w:rPr>
        <w:t xml:space="preserve">like </w:t>
      </w:r>
      <w:proofErr w:type="gramStart"/>
      <w:r w:rsidR="00F66F33" w:rsidRPr="00AB4090">
        <w:rPr>
          <w:rStyle w:val="text"/>
          <w:rFonts w:ascii="Times New Roman" w:hAnsi="Times New Roman" w:cs="Times New Roman"/>
          <w:i/>
          <w:color w:val="000000"/>
          <w:sz w:val="28"/>
          <w:szCs w:val="28"/>
          <w:shd w:val="clear" w:color="auto" w:fill="FFFFFF"/>
        </w:rPr>
        <w:t>another rapture</w:t>
      </w:r>
      <w:proofErr w:type="gramEnd"/>
      <w:r w:rsidR="00F66F33">
        <w:rPr>
          <w:rStyle w:val="text"/>
          <w:rFonts w:ascii="Times New Roman" w:hAnsi="Times New Roman" w:cs="Times New Roman"/>
          <w:color w:val="000000"/>
          <w:sz w:val="28"/>
          <w:szCs w:val="28"/>
          <w:shd w:val="clear" w:color="auto" w:fill="FFFFFF"/>
        </w:rPr>
        <w:t xml:space="preserve">.  God will have an angel thrust his sickle to reap; </w:t>
      </w:r>
      <w:r>
        <w:rPr>
          <w:rStyle w:val="text"/>
          <w:rFonts w:ascii="Times New Roman" w:hAnsi="Times New Roman" w:cs="Times New Roman"/>
          <w:color w:val="000000"/>
          <w:sz w:val="28"/>
          <w:szCs w:val="28"/>
          <w:shd w:val="clear" w:color="auto" w:fill="FFFFFF"/>
        </w:rPr>
        <w:t xml:space="preserve">just </w:t>
      </w:r>
      <w:r w:rsidR="00F66F33">
        <w:rPr>
          <w:rStyle w:val="text"/>
          <w:rFonts w:ascii="Times New Roman" w:hAnsi="Times New Roman" w:cs="Times New Roman"/>
          <w:color w:val="000000"/>
          <w:sz w:val="28"/>
          <w:szCs w:val="28"/>
          <w:shd w:val="clear" w:color="auto" w:fill="FFFFFF"/>
        </w:rPr>
        <w:t xml:space="preserve">before he thrusts his sickle to slay.   God closes heaven to Satan and his demons; and the dark forces kick up their tempo on earth…especially to the Jews.  </w:t>
      </w:r>
      <w:r>
        <w:rPr>
          <w:rStyle w:val="text"/>
          <w:rFonts w:ascii="Times New Roman" w:hAnsi="Times New Roman" w:cs="Times New Roman"/>
          <w:color w:val="000000"/>
          <w:sz w:val="28"/>
          <w:szCs w:val="28"/>
          <w:shd w:val="clear" w:color="auto" w:fill="FFFFFF"/>
        </w:rPr>
        <w:t xml:space="preserve">The dark forces polarize the remaining inhabitants on earth.  The stubborn and prideful and lustful will follow the antichrist and the new Babylonian system.  The converts to faith will lose their lives as martyrs.  After the population chooses their allegiance, the New Babylon and antichrist will be destroyed.  </w:t>
      </w:r>
      <w:bookmarkStart w:id="0" w:name="_GoBack"/>
      <w:bookmarkEnd w:id="0"/>
    </w:p>
    <w:sectPr w:rsidR="00487079" w:rsidRPr="00F66F3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5B9A" w:rsidRDefault="00095B9A" w:rsidP="00F66F33">
      <w:pPr>
        <w:spacing w:after="0" w:line="240" w:lineRule="auto"/>
      </w:pPr>
      <w:r>
        <w:separator/>
      </w:r>
    </w:p>
  </w:endnote>
  <w:endnote w:type="continuationSeparator" w:id="0">
    <w:p w:rsidR="00095B9A" w:rsidRDefault="00095B9A" w:rsidP="00F66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5B9A" w:rsidRDefault="00095B9A" w:rsidP="00F66F33">
      <w:pPr>
        <w:spacing w:after="0" w:line="240" w:lineRule="auto"/>
      </w:pPr>
      <w:r>
        <w:separator/>
      </w:r>
    </w:p>
  </w:footnote>
  <w:footnote w:type="continuationSeparator" w:id="0">
    <w:p w:rsidR="00095B9A" w:rsidRDefault="00095B9A" w:rsidP="00F66F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4978208"/>
      <w:docPartObj>
        <w:docPartGallery w:val="Page Numbers (Margins)"/>
        <w:docPartUnique/>
      </w:docPartObj>
    </w:sdtPr>
    <w:sdtEndPr/>
    <w:sdtContent>
      <w:p w:rsidR="00F66F33" w:rsidRDefault="00F66F33">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F33" w:rsidRDefault="00F66F3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C0D3F" w:rsidRPr="002C0D3F">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F66F33" w:rsidRDefault="00F66F3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C0D3F" w:rsidRPr="002C0D3F">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68C"/>
    <w:rsid w:val="00095B9A"/>
    <w:rsid w:val="000A182F"/>
    <w:rsid w:val="000C261F"/>
    <w:rsid w:val="001F2C4E"/>
    <w:rsid w:val="00205B5C"/>
    <w:rsid w:val="00260AB2"/>
    <w:rsid w:val="00273816"/>
    <w:rsid w:val="0028351A"/>
    <w:rsid w:val="002B5919"/>
    <w:rsid w:val="002B7BC7"/>
    <w:rsid w:val="002C0D3F"/>
    <w:rsid w:val="00487079"/>
    <w:rsid w:val="004C468C"/>
    <w:rsid w:val="004E409A"/>
    <w:rsid w:val="0050182C"/>
    <w:rsid w:val="0062243D"/>
    <w:rsid w:val="0063257D"/>
    <w:rsid w:val="00717543"/>
    <w:rsid w:val="0083336B"/>
    <w:rsid w:val="0089001E"/>
    <w:rsid w:val="00A467BE"/>
    <w:rsid w:val="00AB4090"/>
    <w:rsid w:val="00AB6C53"/>
    <w:rsid w:val="00BD0F3A"/>
    <w:rsid w:val="00D524D8"/>
    <w:rsid w:val="00DF12A2"/>
    <w:rsid w:val="00EF5114"/>
    <w:rsid w:val="00F66F33"/>
    <w:rsid w:val="00FA11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467BE"/>
  </w:style>
  <w:style w:type="character" w:customStyle="1" w:styleId="small-caps">
    <w:name w:val="small-caps"/>
    <w:basedOn w:val="DefaultParagraphFont"/>
    <w:rsid w:val="00205B5C"/>
  </w:style>
  <w:style w:type="paragraph" w:customStyle="1" w:styleId="top-1">
    <w:name w:val="top-1"/>
    <w:basedOn w:val="Normal"/>
    <w:rsid w:val="004870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48707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66F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6F33"/>
  </w:style>
  <w:style w:type="paragraph" w:styleId="Footer">
    <w:name w:val="footer"/>
    <w:basedOn w:val="Normal"/>
    <w:link w:val="FooterChar"/>
    <w:uiPriority w:val="99"/>
    <w:unhideWhenUsed/>
    <w:rsid w:val="00F66F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6F3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467BE"/>
  </w:style>
  <w:style w:type="character" w:customStyle="1" w:styleId="small-caps">
    <w:name w:val="small-caps"/>
    <w:basedOn w:val="DefaultParagraphFont"/>
    <w:rsid w:val="00205B5C"/>
  </w:style>
  <w:style w:type="paragraph" w:customStyle="1" w:styleId="top-1">
    <w:name w:val="top-1"/>
    <w:basedOn w:val="Normal"/>
    <w:rsid w:val="004870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48707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66F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6F33"/>
  </w:style>
  <w:style w:type="paragraph" w:styleId="Footer">
    <w:name w:val="footer"/>
    <w:basedOn w:val="Normal"/>
    <w:link w:val="FooterChar"/>
    <w:uiPriority w:val="99"/>
    <w:unhideWhenUsed/>
    <w:rsid w:val="00F66F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6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972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2940</TotalTime>
  <Pages>3</Pages>
  <Words>846</Words>
  <Characters>4827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15</cp:revision>
  <dcterms:created xsi:type="dcterms:W3CDTF">2017-11-19T14:29:00Z</dcterms:created>
  <dcterms:modified xsi:type="dcterms:W3CDTF">2017-11-24T16:16:00Z</dcterms:modified>
</cp:coreProperties>
</file>