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F0B" w:rsidRDefault="00FD7DEF" w:rsidP="00FD7DEF">
      <w:pPr>
        <w:jc w:val="center"/>
        <w:rPr>
          <w:rFonts w:ascii="Times New Roman" w:hAnsi="Times New Roman" w:cs="Times New Roman"/>
          <w:sz w:val="28"/>
          <w:szCs w:val="28"/>
        </w:rPr>
      </w:pPr>
      <w:r w:rsidRPr="00FD7DEF">
        <w:rPr>
          <w:rFonts w:ascii="Times New Roman" w:hAnsi="Times New Roman" w:cs="Times New Roman"/>
          <w:b/>
          <w:sz w:val="28"/>
          <w:szCs w:val="28"/>
        </w:rPr>
        <w:t>Numbers 21</w:t>
      </w:r>
    </w:p>
    <w:p w:rsidR="00FD7DEF" w:rsidRDefault="00E6198C" w:rsidP="00FD7DEF">
      <w:pPr>
        <w:rPr>
          <w:rFonts w:ascii="Times New Roman" w:hAnsi="Times New Roman" w:cs="Times New Roman"/>
          <w:sz w:val="28"/>
          <w:szCs w:val="28"/>
        </w:rPr>
      </w:pPr>
      <w:r>
        <w:rPr>
          <w:rFonts w:ascii="Times New Roman" w:hAnsi="Times New Roman" w:cs="Times New Roman"/>
          <w:sz w:val="28"/>
          <w:szCs w:val="28"/>
        </w:rPr>
        <w:t xml:space="preserve">The children of Israel were certain that they could not enter and invade the land of Canaan.  They did not believe </w:t>
      </w:r>
      <w:r w:rsidR="0037131B">
        <w:rPr>
          <w:rFonts w:ascii="Times New Roman" w:hAnsi="Times New Roman" w:cs="Times New Roman"/>
          <w:sz w:val="28"/>
          <w:szCs w:val="28"/>
        </w:rPr>
        <w:t xml:space="preserve">that </w:t>
      </w:r>
      <w:r>
        <w:rPr>
          <w:rFonts w:ascii="Times New Roman" w:hAnsi="Times New Roman" w:cs="Times New Roman"/>
          <w:sz w:val="28"/>
          <w:szCs w:val="28"/>
        </w:rPr>
        <w:t>God</w:t>
      </w:r>
      <w:r w:rsidR="0037131B">
        <w:rPr>
          <w:rFonts w:ascii="Times New Roman" w:hAnsi="Times New Roman" w:cs="Times New Roman"/>
          <w:sz w:val="28"/>
          <w:szCs w:val="28"/>
        </w:rPr>
        <w:t xml:space="preserve"> would give them victory</w:t>
      </w:r>
      <w:r>
        <w:rPr>
          <w:rFonts w:ascii="Times New Roman" w:hAnsi="Times New Roman" w:cs="Times New Roman"/>
          <w:sz w:val="28"/>
          <w:szCs w:val="28"/>
        </w:rPr>
        <w:t xml:space="preserve">.  God allowed an evil king to invade them in the desert; and help them overcome that fear.  A Canaanite king of Arad came </w:t>
      </w:r>
      <w:r w:rsidR="0037131B">
        <w:rPr>
          <w:rFonts w:ascii="Times New Roman" w:hAnsi="Times New Roman" w:cs="Times New Roman"/>
          <w:sz w:val="28"/>
          <w:szCs w:val="28"/>
        </w:rPr>
        <w:t xml:space="preserve">to them in the desert from </w:t>
      </w:r>
      <w:r>
        <w:rPr>
          <w:rFonts w:ascii="Times New Roman" w:hAnsi="Times New Roman" w:cs="Times New Roman"/>
          <w:sz w:val="28"/>
          <w:szCs w:val="28"/>
        </w:rPr>
        <w:t xml:space="preserve">across the Jordan River and raided them; and took some children of Israel as his captives.  The Hebrew nation unified in prayer; and crossed into Canaan to retrieve their relatives; and then destroy the area of Hormah.   Joshua’s entry near Jericho </w:t>
      </w:r>
      <w:r w:rsidR="0037131B">
        <w:rPr>
          <w:rFonts w:ascii="Times New Roman" w:hAnsi="Times New Roman" w:cs="Times New Roman"/>
          <w:sz w:val="28"/>
          <w:szCs w:val="28"/>
        </w:rPr>
        <w:t xml:space="preserve">two years later </w:t>
      </w:r>
      <w:r>
        <w:rPr>
          <w:rFonts w:ascii="Times New Roman" w:hAnsi="Times New Roman" w:cs="Times New Roman"/>
          <w:sz w:val="28"/>
          <w:szCs w:val="28"/>
        </w:rPr>
        <w:t>was not the first entry.  We can either do what God tells us</w:t>
      </w:r>
      <w:r w:rsidR="0037131B">
        <w:rPr>
          <w:rFonts w:ascii="Times New Roman" w:hAnsi="Times New Roman" w:cs="Times New Roman"/>
          <w:sz w:val="28"/>
          <w:szCs w:val="28"/>
        </w:rPr>
        <w:t xml:space="preserve"> the easy way</w:t>
      </w:r>
      <w:r>
        <w:rPr>
          <w:rFonts w:ascii="Times New Roman" w:hAnsi="Times New Roman" w:cs="Times New Roman"/>
          <w:sz w:val="28"/>
          <w:szCs w:val="28"/>
        </w:rPr>
        <w:t>; or be swept up into the forceful and unpleasant circumstances of life to accomplish the same thing.</w:t>
      </w:r>
    </w:p>
    <w:p w:rsidR="00E6198C" w:rsidRDefault="00E6198C" w:rsidP="00FD7DEF">
      <w:pPr>
        <w:rPr>
          <w:rFonts w:ascii="Times New Roman" w:hAnsi="Times New Roman" w:cs="Times New Roman"/>
          <w:sz w:val="28"/>
          <w:szCs w:val="28"/>
        </w:rPr>
      </w:pPr>
      <w:r w:rsidRPr="00E6198C">
        <w:rPr>
          <w:rFonts w:ascii="Times New Roman" w:hAnsi="Times New Roman" w:cs="Times New Roman"/>
          <w:b/>
          <w:sz w:val="28"/>
          <w:szCs w:val="28"/>
        </w:rPr>
        <w:t>Read Numbers 21:1</w:t>
      </w:r>
      <w:r>
        <w:rPr>
          <w:rFonts w:ascii="Times New Roman" w:hAnsi="Times New Roman" w:cs="Times New Roman"/>
          <w:b/>
          <w:sz w:val="28"/>
          <w:szCs w:val="28"/>
        </w:rPr>
        <w:t>-3</w:t>
      </w:r>
      <w:r>
        <w:rPr>
          <w:rFonts w:ascii="Times New Roman" w:hAnsi="Times New Roman" w:cs="Times New Roman"/>
          <w:sz w:val="28"/>
          <w:szCs w:val="28"/>
        </w:rPr>
        <w:t xml:space="preserve">:  </w:t>
      </w:r>
      <w:r w:rsidR="00534655">
        <w:rPr>
          <w:rFonts w:ascii="Times New Roman" w:hAnsi="Times New Roman" w:cs="Times New Roman"/>
          <w:sz w:val="28"/>
          <w:szCs w:val="28"/>
        </w:rPr>
        <w:t xml:space="preserve">It is interesting that Arad was the first area repatriated by the children of Israel prior to 1948.  The British mandate opened that door in 1921.  Arad was </w:t>
      </w:r>
      <w:r w:rsidR="004C7448">
        <w:rPr>
          <w:rFonts w:ascii="Times New Roman" w:hAnsi="Times New Roman" w:cs="Times New Roman"/>
          <w:sz w:val="28"/>
          <w:szCs w:val="28"/>
        </w:rPr>
        <w:t xml:space="preserve">also </w:t>
      </w:r>
      <w:r w:rsidR="00534655">
        <w:rPr>
          <w:rFonts w:ascii="Times New Roman" w:hAnsi="Times New Roman" w:cs="Times New Roman"/>
          <w:sz w:val="28"/>
          <w:szCs w:val="28"/>
        </w:rPr>
        <w:t xml:space="preserve">the first city/region to be taken over by the children of Israel in the time of Moses; and was also the first area to be retaken in modern times.  </w:t>
      </w:r>
    </w:p>
    <w:p w:rsidR="00534655" w:rsidRDefault="00534655" w:rsidP="00FD7DEF">
      <w:pPr>
        <w:rPr>
          <w:rFonts w:ascii="Times New Roman" w:hAnsi="Times New Roman" w:cs="Times New Roman"/>
          <w:sz w:val="28"/>
          <w:szCs w:val="28"/>
        </w:rPr>
      </w:pPr>
      <w:r>
        <w:rPr>
          <w:rFonts w:ascii="Times New Roman" w:hAnsi="Times New Roman" w:cs="Times New Roman"/>
          <w:sz w:val="28"/>
          <w:szCs w:val="28"/>
        </w:rPr>
        <w:t xml:space="preserve">Hormah means to designate something for destruction (like we label medical waste).  </w:t>
      </w:r>
      <w:r w:rsidR="008E6C15">
        <w:rPr>
          <w:rFonts w:ascii="Times New Roman" w:hAnsi="Times New Roman" w:cs="Times New Roman"/>
          <w:sz w:val="28"/>
          <w:szCs w:val="28"/>
        </w:rPr>
        <w:t xml:space="preserve"> Sin is contagious.  </w:t>
      </w:r>
      <w:r w:rsidR="004C7448">
        <w:rPr>
          <w:rFonts w:ascii="Times New Roman" w:hAnsi="Times New Roman" w:cs="Times New Roman"/>
          <w:sz w:val="28"/>
          <w:szCs w:val="28"/>
        </w:rPr>
        <w:t>To ignore or a</w:t>
      </w:r>
      <w:r w:rsidR="008E6C15">
        <w:rPr>
          <w:rFonts w:ascii="Times New Roman" w:hAnsi="Times New Roman" w:cs="Times New Roman"/>
          <w:sz w:val="28"/>
          <w:szCs w:val="28"/>
        </w:rPr>
        <w:t xml:space="preserve">llow sin to fester near us will eventually infect and overtake us.  We need to </w:t>
      </w:r>
      <w:r w:rsidR="0037131B">
        <w:rPr>
          <w:rFonts w:ascii="Times New Roman" w:hAnsi="Times New Roman" w:cs="Times New Roman"/>
          <w:sz w:val="28"/>
          <w:szCs w:val="28"/>
        </w:rPr>
        <w:t>love</w:t>
      </w:r>
      <w:r w:rsidR="008E6C15">
        <w:rPr>
          <w:rFonts w:ascii="Times New Roman" w:hAnsi="Times New Roman" w:cs="Times New Roman"/>
          <w:sz w:val="28"/>
          <w:szCs w:val="28"/>
        </w:rPr>
        <w:t xml:space="preserve"> people; but be brutal with sin.  </w:t>
      </w:r>
    </w:p>
    <w:p w:rsidR="004C7448" w:rsidRDefault="008E6C15" w:rsidP="00FD7DEF">
      <w:pPr>
        <w:rPr>
          <w:rFonts w:ascii="Times New Roman" w:hAnsi="Times New Roman" w:cs="Times New Roman"/>
          <w:sz w:val="28"/>
          <w:szCs w:val="28"/>
        </w:rPr>
      </w:pPr>
      <w:r w:rsidRPr="008E6C15">
        <w:rPr>
          <w:rFonts w:ascii="Times New Roman" w:hAnsi="Times New Roman" w:cs="Times New Roman"/>
          <w:b/>
          <w:sz w:val="28"/>
          <w:szCs w:val="28"/>
        </w:rPr>
        <w:t>Read Numbers 21:4-</w:t>
      </w:r>
      <w:r>
        <w:rPr>
          <w:rFonts w:ascii="Times New Roman" w:hAnsi="Times New Roman" w:cs="Times New Roman"/>
          <w:b/>
          <w:sz w:val="28"/>
          <w:szCs w:val="28"/>
        </w:rPr>
        <w:t>9</w:t>
      </w:r>
      <w:r>
        <w:rPr>
          <w:rFonts w:ascii="Times New Roman" w:hAnsi="Times New Roman" w:cs="Times New Roman"/>
          <w:sz w:val="28"/>
          <w:szCs w:val="28"/>
        </w:rPr>
        <w:t xml:space="preserve">: </w:t>
      </w:r>
      <w:r w:rsidR="00F71CCA">
        <w:rPr>
          <w:rFonts w:ascii="Times New Roman" w:hAnsi="Times New Roman" w:cs="Times New Roman"/>
          <w:sz w:val="28"/>
          <w:szCs w:val="28"/>
        </w:rPr>
        <w:t xml:space="preserve">The people complained about having no food and water again.  </w:t>
      </w:r>
      <w:r w:rsidR="004C7448">
        <w:rPr>
          <w:rFonts w:ascii="Times New Roman" w:hAnsi="Times New Roman" w:cs="Times New Roman"/>
          <w:sz w:val="28"/>
          <w:szCs w:val="28"/>
        </w:rPr>
        <w:t xml:space="preserve">They also had a huge detour because of the Edomite refusal to passage.  </w:t>
      </w:r>
      <w:r w:rsidR="00F71CCA">
        <w:rPr>
          <w:rFonts w:ascii="Times New Roman" w:hAnsi="Times New Roman" w:cs="Times New Roman"/>
          <w:sz w:val="28"/>
          <w:szCs w:val="28"/>
        </w:rPr>
        <w:t>God sent poisonous snakes to bite them; and many died.</w:t>
      </w:r>
      <w:r w:rsidR="004C7448">
        <w:rPr>
          <w:noProof/>
        </w:rPr>
        <w:drawing>
          <wp:inline distT="0" distB="0" distL="0" distR="0" wp14:anchorId="58FB43B7" wp14:editId="566EE6C1">
            <wp:extent cx="5853545" cy="2727096"/>
            <wp:effectExtent l="0" t="0" r="0" b="0"/>
            <wp:docPr id="6" name="image" descr="http://www.bible.ca/archeology/maps-bible-archeology-exodus-rou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bible.ca/archeology/maps-bible-archeology-exodus-rout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57242" cy="2728818"/>
                    </a:xfrm>
                    <a:prstGeom prst="rect">
                      <a:avLst/>
                    </a:prstGeom>
                    <a:noFill/>
                    <a:ln>
                      <a:noFill/>
                    </a:ln>
                  </pic:spPr>
                </pic:pic>
              </a:graphicData>
            </a:graphic>
          </wp:inline>
        </w:drawing>
      </w:r>
    </w:p>
    <w:p w:rsidR="008E6C15" w:rsidRDefault="008E6C15" w:rsidP="00FD7DEF">
      <w:pPr>
        <w:rPr>
          <w:rFonts w:ascii="Times New Roman" w:hAnsi="Times New Roman" w:cs="Times New Roman"/>
          <w:sz w:val="28"/>
          <w:szCs w:val="28"/>
        </w:rPr>
      </w:pPr>
      <w:r>
        <w:rPr>
          <w:rFonts w:ascii="Times New Roman" w:hAnsi="Times New Roman" w:cs="Times New Roman"/>
          <w:sz w:val="28"/>
          <w:szCs w:val="28"/>
        </w:rPr>
        <w:lastRenderedPageBreak/>
        <w:t xml:space="preserve">There are a few places in the Bible where having the King James Bible </w:t>
      </w:r>
      <w:r w:rsidR="00E0453C">
        <w:rPr>
          <w:rFonts w:ascii="Times New Roman" w:hAnsi="Times New Roman" w:cs="Times New Roman"/>
          <w:sz w:val="28"/>
          <w:szCs w:val="28"/>
        </w:rPr>
        <w:t xml:space="preserve">or the NASB </w:t>
      </w:r>
      <w:r w:rsidR="00825273">
        <w:rPr>
          <w:rFonts w:ascii="Times New Roman" w:hAnsi="Times New Roman" w:cs="Times New Roman"/>
          <w:sz w:val="28"/>
          <w:szCs w:val="28"/>
        </w:rPr>
        <w:t>are</w:t>
      </w:r>
      <w:r>
        <w:rPr>
          <w:rFonts w:ascii="Times New Roman" w:hAnsi="Times New Roman" w:cs="Times New Roman"/>
          <w:sz w:val="28"/>
          <w:szCs w:val="28"/>
        </w:rPr>
        <w:t xml:space="preserve"> more accurate.  These verses are </w:t>
      </w:r>
      <w:r w:rsidR="00E0453C">
        <w:rPr>
          <w:rFonts w:ascii="Times New Roman" w:hAnsi="Times New Roman" w:cs="Times New Roman"/>
          <w:sz w:val="28"/>
          <w:szCs w:val="28"/>
        </w:rPr>
        <w:t>accurately</w:t>
      </w:r>
      <w:r>
        <w:rPr>
          <w:rFonts w:ascii="Times New Roman" w:hAnsi="Times New Roman" w:cs="Times New Roman"/>
          <w:sz w:val="28"/>
          <w:szCs w:val="28"/>
        </w:rPr>
        <w:t xml:space="preserve"> translated as </w:t>
      </w:r>
      <w:r w:rsidRPr="008E6C15">
        <w:rPr>
          <w:rFonts w:ascii="Times New Roman" w:hAnsi="Times New Roman" w:cs="Times New Roman"/>
          <w:i/>
          <w:sz w:val="28"/>
          <w:szCs w:val="28"/>
        </w:rPr>
        <w:t>fiery serpents</w:t>
      </w:r>
      <w:r>
        <w:rPr>
          <w:rFonts w:ascii="Times New Roman" w:hAnsi="Times New Roman" w:cs="Times New Roman"/>
          <w:sz w:val="28"/>
          <w:szCs w:val="28"/>
        </w:rPr>
        <w:t xml:space="preserve"> in the King James Bible, per the original language.  </w:t>
      </w:r>
      <w:r w:rsidR="00E0453C">
        <w:rPr>
          <w:rFonts w:ascii="Times New Roman" w:hAnsi="Times New Roman" w:cs="Times New Roman"/>
          <w:sz w:val="28"/>
          <w:szCs w:val="28"/>
        </w:rPr>
        <w:t xml:space="preserve">Other versions use </w:t>
      </w:r>
      <w:r w:rsidR="00E0453C" w:rsidRPr="00E0453C">
        <w:rPr>
          <w:rFonts w:ascii="Times New Roman" w:hAnsi="Times New Roman" w:cs="Times New Roman"/>
          <w:i/>
          <w:sz w:val="28"/>
          <w:szCs w:val="28"/>
        </w:rPr>
        <w:t>venomous snakes</w:t>
      </w:r>
      <w:r w:rsidR="00E0453C">
        <w:rPr>
          <w:rFonts w:ascii="Times New Roman" w:hAnsi="Times New Roman" w:cs="Times New Roman"/>
          <w:sz w:val="28"/>
          <w:szCs w:val="28"/>
        </w:rPr>
        <w:t xml:space="preserve">.  Is that difference in translation of any significance?  The original Hebrew uses Seraph for fiery.  Seraph means burning or poisonous.  The word for serpent comes from a quiet hissing noise.  </w:t>
      </w:r>
      <w:r w:rsidR="00430A4B">
        <w:rPr>
          <w:rFonts w:ascii="Times New Roman" w:hAnsi="Times New Roman" w:cs="Times New Roman"/>
          <w:sz w:val="28"/>
          <w:szCs w:val="28"/>
        </w:rPr>
        <w:t>Isaiah describes the land to the south of Israel as having fiery flying serpents.</w:t>
      </w:r>
    </w:p>
    <w:p w:rsidR="00716BAA" w:rsidRDefault="00E0453C" w:rsidP="00E0453C">
      <w:pPr>
        <w:spacing w:line="240" w:lineRule="auto"/>
        <w:rPr>
          <w:rFonts w:ascii="Arial" w:hAnsi="Arial" w:cs="Arial"/>
          <w:noProof/>
          <w:color w:val="1A0DAB"/>
          <w:sz w:val="20"/>
          <w:szCs w:val="20"/>
          <w:bdr w:val="none" w:sz="0" w:space="0" w:color="auto" w:frame="1"/>
        </w:rPr>
      </w:pPr>
      <w:proofErr w:type="gramStart"/>
      <w:r w:rsidRPr="00E0453C">
        <w:rPr>
          <w:rFonts w:ascii="Times New Roman" w:hAnsi="Times New Roman" w:cs="Times New Roman"/>
          <w:i/>
          <w:color w:val="000000"/>
          <w:sz w:val="28"/>
          <w:szCs w:val="28"/>
        </w:rPr>
        <w:t>into</w:t>
      </w:r>
      <w:proofErr w:type="gramEnd"/>
      <w:r w:rsidRPr="00E0453C">
        <w:rPr>
          <w:rFonts w:ascii="Times New Roman" w:hAnsi="Times New Roman" w:cs="Times New Roman"/>
          <w:i/>
          <w:color w:val="000000"/>
          <w:sz w:val="28"/>
          <w:szCs w:val="28"/>
        </w:rPr>
        <w:t xml:space="preserve"> the land of trouble and anguish, from whence come the young and old lion, the viper and fiery flying serpent, they will carry their riches upon the shoulders of young asses, and their treasures upon the bunches of camels, to a people that shall not profit them.</w:t>
      </w:r>
      <w:r w:rsidRPr="00E0453C">
        <w:rPr>
          <w:rFonts w:ascii="Times New Roman" w:hAnsi="Times New Roman" w:cs="Times New Roman"/>
          <w:i/>
          <w:color w:val="000000"/>
          <w:sz w:val="28"/>
          <w:szCs w:val="28"/>
        </w:rPr>
        <w:t xml:space="preserve"> (Isaiah 30:6)</w:t>
      </w:r>
    </w:p>
    <w:p w:rsidR="00716BAA" w:rsidRDefault="00716BAA" w:rsidP="00E0453C">
      <w:pPr>
        <w:spacing w:line="240" w:lineRule="auto"/>
        <w:rPr>
          <w:rFonts w:ascii="Times New Roman" w:hAnsi="Times New Roman" w:cs="Times New Roman"/>
          <w:sz w:val="28"/>
          <w:szCs w:val="28"/>
        </w:rPr>
      </w:pPr>
      <w:r>
        <w:rPr>
          <w:rFonts w:ascii="Arial" w:hAnsi="Arial" w:cs="Arial"/>
          <w:noProof/>
          <w:color w:val="1A0DAB"/>
          <w:sz w:val="20"/>
          <w:szCs w:val="20"/>
          <w:bdr w:val="none" w:sz="0" w:space="0" w:color="auto" w:frame="1"/>
        </w:rPr>
        <w:drawing>
          <wp:inline distT="0" distB="0" distL="0" distR="0" wp14:anchorId="753E9864" wp14:editId="7D6925D7">
            <wp:extent cx="2944091" cy="1149397"/>
            <wp:effectExtent l="0" t="0" r="8890" b="0"/>
            <wp:docPr id="3" name="Picture 3" descr="Image result for fiery flying serpents">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iery flying serpents">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4374" cy="1149507"/>
                    </a:xfrm>
                    <a:prstGeom prst="rect">
                      <a:avLst/>
                    </a:prstGeom>
                    <a:noFill/>
                    <a:ln>
                      <a:noFill/>
                    </a:ln>
                  </pic:spPr>
                </pic:pic>
              </a:graphicData>
            </a:graphic>
          </wp:inline>
        </w:drawing>
      </w:r>
    </w:p>
    <w:p w:rsidR="009248D1" w:rsidRDefault="00825273" w:rsidP="00E0453C">
      <w:pPr>
        <w:spacing w:line="240" w:lineRule="auto"/>
        <w:rPr>
          <w:rFonts w:ascii="Times New Roman" w:hAnsi="Times New Roman" w:cs="Times New Roman"/>
          <w:sz w:val="28"/>
          <w:szCs w:val="28"/>
        </w:rPr>
      </w:pPr>
      <w:r>
        <w:rPr>
          <w:rFonts w:ascii="Times New Roman" w:hAnsi="Times New Roman" w:cs="Times New Roman"/>
          <w:sz w:val="28"/>
          <w:szCs w:val="28"/>
        </w:rPr>
        <w:t xml:space="preserve">Everything was going wrong for the rebellious children of Israel.  They had a big detour because of the </w:t>
      </w:r>
      <w:proofErr w:type="spellStart"/>
      <w:r>
        <w:rPr>
          <w:rFonts w:ascii="Times New Roman" w:hAnsi="Times New Roman" w:cs="Times New Roman"/>
          <w:sz w:val="28"/>
          <w:szCs w:val="28"/>
        </w:rPr>
        <w:t>Edomites</w:t>
      </w:r>
      <w:proofErr w:type="spellEnd"/>
      <w:r>
        <w:rPr>
          <w:rFonts w:ascii="Times New Roman" w:hAnsi="Times New Roman" w:cs="Times New Roman"/>
          <w:sz w:val="28"/>
          <w:szCs w:val="28"/>
        </w:rPr>
        <w:t xml:space="preserve">.  They complained again about wanting </w:t>
      </w:r>
      <w:proofErr w:type="gramStart"/>
      <w:r>
        <w:rPr>
          <w:rFonts w:ascii="Times New Roman" w:hAnsi="Times New Roman" w:cs="Times New Roman"/>
          <w:sz w:val="28"/>
          <w:szCs w:val="28"/>
        </w:rPr>
        <w:t>variety  in</w:t>
      </w:r>
      <w:proofErr w:type="gramEnd"/>
      <w:r>
        <w:rPr>
          <w:rFonts w:ascii="Times New Roman" w:hAnsi="Times New Roman" w:cs="Times New Roman"/>
          <w:sz w:val="28"/>
          <w:szCs w:val="28"/>
        </w:rPr>
        <w:t xml:space="preserve"> their food; and of the water shortage.  God sent poisonous snakes to bite and kill them.  </w:t>
      </w:r>
      <w:r w:rsidR="00F71CCA">
        <w:rPr>
          <w:rFonts w:ascii="Times New Roman" w:hAnsi="Times New Roman" w:cs="Times New Roman"/>
          <w:sz w:val="28"/>
          <w:szCs w:val="28"/>
        </w:rPr>
        <w:t xml:space="preserve">The people </w:t>
      </w:r>
      <w:r>
        <w:rPr>
          <w:rFonts w:ascii="Times New Roman" w:hAnsi="Times New Roman" w:cs="Times New Roman"/>
          <w:sz w:val="28"/>
          <w:szCs w:val="28"/>
        </w:rPr>
        <w:t xml:space="preserve">finally </w:t>
      </w:r>
      <w:r w:rsidR="00F71CCA">
        <w:rPr>
          <w:rFonts w:ascii="Times New Roman" w:hAnsi="Times New Roman" w:cs="Times New Roman"/>
          <w:sz w:val="28"/>
          <w:szCs w:val="28"/>
        </w:rPr>
        <w:t>repented, and came to Moses to intercede in prayer for them.  Moses prayed for the people.  God told Moses to make a pole with a fiery serpent on it.  Moses made one of bronze.</w:t>
      </w:r>
      <w:r w:rsidR="00134DE0">
        <w:rPr>
          <w:rFonts w:ascii="Times New Roman" w:hAnsi="Times New Roman" w:cs="Times New Roman"/>
          <w:sz w:val="28"/>
          <w:szCs w:val="28"/>
        </w:rPr>
        <w:t xml:space="preserve">  God instructed Moses to have the snake-bit</w:t>
      </w:r>
      <w:r>
        <w:rPr>
          <w:rFonts w:ascii="Times New Roman" w:hAnsi="Times New Roman" w:cs="Times New Roman"/>
          <w:sz w:val="28"/>
          <w:szCs w:val="28"/>
        </w:rPr>
        <w:t>ten</w:t>
      </w:r>
      <w:r w:rsidR="00134DE0">
        <w:rPr>
          <w:rFonts w:ascii="Times New Roman" w:hAnsi="Times New Roman" w:cs="Times New Roman"/>
          <w:sz w:val="28"/>
          <w:szCs w:val="28"/>
        </w:rPr>
        <w:t xml:space="preserve"> people to look at the serpent on a pole to live.  It worked.  Whoever was bitten who looked upon the serpent on a pole was saved.  The serpent was symbolic of sin</w:t>
      </w:r>
      <w:r w:rsidR="009248D1">
        <w:rPr>
          <w:rFonts w:ascii="Times New Roman" w:hAnsi="Times New Roman" w:cs="Times New Roman"/>
          <w:sz w:val="28"/>
          <w:szCs w:val="28"/>
        </w:rPr>
        <w:t xml:space="preserve"> and the devil</w:t>
      </w:r>
      <w:r w:rsidR="00134DE0">
        <w:rPr>
          <w:rFonts w:ascii="Times New Roman" w:hAnsi="Times New Roman" w:cs="Times New Roman"/>
          <w:sz w:val="28"/>
          <w:szCs w:val="28"/>
        </w:rPr>
        <w:t xml:space="preserve">.  </w:t>
      </w:r>
      <w:r w:rsidR="009248D1" w:rsidRPr="00BB0A32">
        <w:rPr>
          <w:rFonts w:ascii="Times New Roman" w:hAnsi="Times New Roman" w:cs="Times New Roman"/>
          <w:sz w:val="28"/>
          <w:szCs w:val="28"/>
          <w:u w:val="single"/>
        </w:rPr>
        <w:t xml:space="preserve">It is our </w:t>
      </w:r>
      <w:r w:rsidR="00BB0A32" w:rsidRPr="00BB0A32">
        <w:rPr>
          <w:rFonts w:ascii="Times New Roman" w:hAnsi="Times New Roman" w:cs="Times New Roman"/>
          <w:sz w:val="28"/>
          <w:szCs w:val="28"/>
          <w:u w:val="single"/>
        </w:rPr>
        <w:t xml:space="preserve">own </w:t>
      </w:r>
      <w:r w:rsidR="009248D1" w:rsidRPr="00BB0A32">
        <w:rPr>
          <w:rFonts w:ascii="Times New Roman" w:hAnsi="Times New Roman" w:cs="Times New Roman"/>
          <w:sz w:val="28"/>
          <w:szCs w:val="28"/>
          <w:u w:val="single"/>
        </w:rPr>
        <w:t>sin that kills us</w:t>
      </w:r>
      <w:r w:rsidR="009248D1">
        <w:rPr>
          <w:rFonts w:ascii="Times New Roman" w:hAnsi="Times New Roman" w:cs="Times New Roman"/>
          <w:sz w:val="28"/>
          <w:szCs w:val="28"/>
        </w:rPr>
        <w:t>.</w:t>
      </w:r>
    </w:p>
    <w:p w:rsidR="009248D1" w:rsidRPr="009248D1" w:rsidRDefault="009248D1" w:rsidP="00E0453C">
      <w:pPr>
        <w:spacing w:line="240" w:lineRule="auto"/>
        <w:rPr>
          <w:rFonts w:ascii="Times New Roman" w:hAnsi="Times New Roman" w:cs="Times New Roman"/>
          <w:i/>
          <w:sz w:val="28"/>
          <w:szCs w:val="28"/>
        </w:rPr>
      </w:pPr>
      <w:r w:rsidRPr="009248D1">
        <w:rPr>
          <w:rFonts w:ascii="Times New Roman" w:hAnsi="Times New Roman" w:cs="Times New Roman"/>
          <w:i/>
          <w:color w:val="000000"/>
          <w:sz w:val="28"/>
          <w:szCs w:val="28"/>
        </w:rPr>
        <w:t>The sting of death is sin; and the strength of sin is the law.</w:t>
      </w:r>
      <w:r w:rsidRPr="009248D1">
        <w:rPr>
          <w:rFonts w:ascii="Times New Roman" w:hAnsi="Times New Roman" w:cs="Times New Roman"/>
          <w:i/>
          <w:color w:val="000000"/>
          <w:sz w:val="28"/>
          <w:szCs w:val="28"/>
        </w:rPr>
        <w:t xml:space="preserve"> (1 Corinthians 15:56)</w:t>
      </w:r>
    </w:p>
    <w:p w:rsidR="00F71CCA" w:rsidRDefault="00825273" w:rsidP="00E0453C">
      <w:pPr>
        <w:spacing w:line="240" w:lineRule="auto"/>
        <w:rPr>
          <w:rFonts w:ascii="Times New Roman" w:hAnsi="Times New Roman" w:cs="Times New Roman"/>
          <w:sz w:val="28"/>
          <w:szCs w:val="28"/>
        </w:rPr>
      </w:pPr>
      <w:r w:rsidRPr="00BB0A32">
        <w:rPr>
          <w:rFonts w:ascii="Times New Roman" w:hAnsi="Times New Roman" w:cs="Times New Roman"/>
          <w:sz w:val="28"/>
          <w:szCs w:val="28"/>
          <w:u w:val="single"/>
        </w:rPr>
        <w:t xml:space="preserve">We have to look upon our own sin with open eyes.  </w:t>
      </w:r>
      <w:r w:rsidR="00134DE0" w:rsidRPr="00BB0A32">
        <w:rPr>
          <w:rFonts w:ascii="Times New Roman" w:hAnsi="Times New Roman" w:cs="Times New Roman"/>
          <w:sz w:val="28"/>
          <w:szCs w:val="28"/>
          <w:u w:val="single"/>
        </w:rPr>
        <w:t xml:space="preserve">Healing </w:t>
      </w:r>
      <w:r w:rsidR="009248D1" w:rsidRPr="00BB0A32">
        <w:rPr>
          <w:rFonts w:ascii="Times New Roman" w:hAnsi="Times New Roman" w:cs="Times New Roman"/>
          <w:sz w:val="28"/>
          <w:szCs w:val="28"/>
          <w:u w:val="single"/>
        </w:rPr>
        <w:t xml:space="preserve">and wholeness </w:t>
      </w:r>
      <w:r w:rsidR="00134DE0" w:rsidRPr="00BB0A32">
        <w:rPr>
          <w:rFonts w:ascii="Times New Roman" w:hAnsi="Times New Roman" w:cs="Times New Roman"/>
          <w:sz w:val="28"/>
          <w:szCs w:val="28"/>
          <w:u w:val="single"/>
        </w:rPr>
        <w:t xml:space="preserve">always begins with </w:t>
      </w:r>
      <w:r w:rsidR="009248D1" w:rsidRPr="00BB0A32">
        <w:rPr>
          <w:rFonts w:ascii="Times New Roman" w:hAnsi="Times New Roman" w:cs="Times New Roman"/>
          <w:sz w:val="28"/>
          <w:szCs w:val="28"/>
          <w:u w:val="single"/>
        </w:rPr>
        <w:t xml:space="preserve">an accurate assessment, and </w:t>
      </w:r>
      <w:r w:rsidR="00134DE0" w:rsidRPr="00BB0A32">
        <w:rPr>
          <w:rFonts w:ascii="Times New Roman" w:hAnsi="Times New Roman" w:cs="Times New Roman"/>
          <w:sz w:val="28"/>
          <w:szCs w:val="28"/>
          <w:u w:val="single"/>
        </w:rPr>
        <w:t>intellectual honesty</w:t>
      </w:r>
      <w:r w:rsidR="00134DE0">
        <w:rPr>
          <w:rFonts w:ascii="Times New Roman" w:hAnsi="Times New Roman" w:cs="Times New Roman"/>
          <w:sz w:val="28"/>
          <w:szCs w:val="28"/>
        </w:rPr>
        <w:t xml:space="preserve">.  </w:t>
      </w:r>
      <w:r w:rsidR="009248D1" w:rsidRPr="00BB0A32">
        <w:rPr>
          <w:rFonts w:ascii="Times New Roman" w:hAnsi="Times New Roman" w:cs="Times New Roman"/>
          <w:sz w:val="28"/>
          <w:szCs w:val="28"/>
          <w:u w:val="single"/>
        </w:rPr>
        <w:t xml:space="preserve">We have to call for the doctor to get the help we need.  </w:t>
      </w:r>
      <w:r w:rsidRPr="00BB0A32">
        <w:rPr>
          <w:rFonts w:ascii="Times New Roman" w:hAnsi="Times New Roman" w:cs="Times New Roman"/>
          <w:sz w:val="28"/>
          <w:szCs w:val="28"/>
          <w:u w:val="single"/>
        </w:rPr>
        <w:t>Pretending that there was no correlation between their sin and their difficulties would cause death.</w:t>
      </w:r>
      <w:r>
        <w:rPr>
          <w:rFonts w:ascii="Times New Roman" w:hAnsi="Times New Roman" w:cs="Times New Roman"/>
          <w:sz w:val="28"/>
          <w:szCs w:val="28"/>
        </w:rPr>
        <w:t xml:space="preserve">  God was forcing them to own up to the truth or die.  </w:t>
      </w:r>
      <w:r w:rsidR="00134DE0">
        <w:rPr>
          <w:rFonts w:ascii="Times New Roman" w:hAnsi="Times New Roman" w:cs="Times New Roman"/>
          <w:sz w:val="28"/>
          <w:szCs w:val="28"/>
        </w:rPr>
        <w:t xml:space="preserve">We cannot be healed if we do not acknowledge our sin.  </w:t>
      </w:r>
      <w:r w:rsidR="009248D1">
        <w:rPr>
          <w:rFonts w:ascii="Times New Roman" w:hAnsi="Times New Roman" w:cs="Times New Roman"/>
          <w:sz w:val="28"/>
          <w:szCs w:val="28"/>
        </w:rPr>
        <w:t>Unless I can say publicly that I am a sinner I am still attempting to deceive.</w:t>
      </w:r>
    </w:p>
    <w:p w:rsidR="00134DE0" w:rsidRDefault="00134DE0" w:rsidP="00E0453C">
      <w:pPr>
        <w:spacing w:line="240" w:lineRule="auto"/>
        <w:rPr>
          <w:rFonts w:ascii="Times New Roman" w:hAnsi="Times New Roman" w:cs="Times New Roman"/>
          <w:sz w:val="28"/>
          <w:szCs w:val="28"/>
        </w:rPr>
      </w:pPr>
      <w:r>
        <w:rPr>
          <w:rFonts w:ascii="Times New Roman" w:hAnsi="Times New Roman" w:cs="Times New Roman"/>
          <w:sz w:val="28"/>
          <w:szCs w:val="28"/>
        </w:rPr>
        <w:t>This event provided a backdrop for a much more important life-saving event to come.  Jesus became our sin; and he was lifted up on a cross.</w:t>
      </w:r>
      <w:r w:rsidR="00825273">
        <w:rPr>
          <w:rFonts w:ascii="Times New Roman" w:hAnsi="Times New Roman" w:cs="Times New Roman"/>
          <w:sz w:val="28"/>
          <w:szCs w:val="28"/>
        </w:rPr>
        <w:t xml:space="preserve">  </w:t>
      </w:r>
    </w:p>
    <w:p w:rsidR="00825273" w:rsidRPr="00825273" w:rsidRDefault="00825273" w:rsidP="00825273">
      <w:pPr>
        <w:spacing w:line="240" w:lineRule="auto"/>
        <w:rPr>
          <w:rFonts w:ascii="Times New Roman" w:hAnsi="Times New Roman" w:cs="Times New Roman"/>
          <w:i/>
          <w:sz w:val="28"/>
          <w:szCs w:val="28"/>
        </w:rPr>
      </w:pPr>
      <w:r w:rsidRPr="00825273">
        <w:rPr>
          <w:rFonts w:ascii="Times New Roman" w:hAnsi="Times New Roman" w:cs="Times New Roman"/>
          <w:i/>
          <w:color w:val="000000"/>
          <w:sz w:val="28"/>
          <w:szCs w:val="28"/>
        </w:rPr>
        <w:lastRenderedPageBreak/>
        <w:t xml:space="preserve">But God </w:t>
      </w:r>
      <w:proofErr w:type="spellStart"/>
      <w:r w:rsidRPr="00825273">
        <w:rPr>
          <w:rFonts w:ascii="Times New Roman" w:hAnsi="Times New Roman" w:cs="Times New Roman"/>
          <w:i/>
          <w:color w:val="000000"/>
          <w:sz w:val="28"/>
          <w:szCs w:val="28"/>
        </w:rPr>
        <w:t>commendeth</w:t>
      </w:r>
      <w:proofErr w:type="spellEnd"/>
      <w:r w:rsidRPr="00825273">
        <w:rPr>
          <w:rFonts w:ascii="Times New Roman" w:hAnsi="Times New Roman" w:cs="Times New Roman"/>
          <w:i/>
          <w:color w:val="000000"/>
          <w:sz w:val="28"/>
          <w:szCs w:val="28"/>
        </w:rPr>
        <w:t xml:space="preserve"> his love toward us, in that, while we were yet sinners, Christ died for us.</w:t>
      </w:r>
      <w:r w:rsidRPr="00825273">
        <w:rPr>
          <w:rFonts w:ascii="Times New Roman" w:hAnsi="Times New Roman" w:cs="Times New Roman"/>
          <w:i/>
          <w:color w:val="000000"/>
          <w:sz w:val="28"/>
          <w:szCs w:val="28"/>
        </w:rPr>
        <w:t xml:space="preserve"> (Romans 5:8)</w:t>
      </w:r>
    </w:p>
    <w:p w:rsidR="00134DE0" w:rsidRPr="00134DE0" w:rsidRDefault="00134DE0" w:rsidP="00134DE0">
      <w:pPr>
        <w:pStyle w:val="NormalWeb"/>
        <w:spacing w:before="0" w:beforeAutospacing="0" w:after="150" w:afterAutospacing="0" w:line="360" w:lineRule="atLeast"/>
        <w:rPr>
          <w:i/>
          <w:color w:val="000000"/>
          <w:sz w:val="28"/>
          <w:szCs w:val="28"/>
        </w:rPr>
      </w:pPr>
      <w:r w:rsidRPr="00134DE0">
        <w:rPr>
          <w:rStyle w:val="text"/>
          <w:i/>
          <w:color w:val="000000"/>
          <w:sz w:val="28"/>
          <w:szCs w:val="28"/>
        </w:rPr>
        <w:t>And as Moses lifted up the serpent in the wilderness, even so must the Son of man be lifted up:</w:t>
      </w:r>
      <w:r w:rsidRPr="00134DE0">
        <w:rPr>
          <w:rStyle w:val="text"/>
          <w:i/>
          <w:color w:val="000000"/>
          <w:sz w:val="28"/>
          <w:szCs w:val="28"/>
        </w:rPr>
        <w:t xml:space="preserve"> </w:t>
      </w:r>
      <w:r w:rsidRPr="00134DE0">
        <w:rPr>
          <w:rStyle w:val="text"/>
          <w:b/>
          <w:bCs/>
          <w:i/>
          <w:color w:val="000000"/>
          <w:sz w:val="28"/>
          <w:szCs w:val="28"/>
          <w:vertAlign w:val="superscript"/>
        </w:rPr>
        <w:t>15 </w:t>
      </w:r>
      <w:proofErr w:type="gramStart"/>
      <w:r w:rsidRPr="00134DE0">
        <w:rPr>
          <w:rStyle w:val="text"/>
          <w:i/>
          <w:color w:val="000000"/>
          <w:sz w:val="28"/>
          <w:szCs w:val="28"/>
        </w:rPr>
        <w:t>That</w:t>
      </w:r>
      <w:proofErr w:type="gramEnd"/>
      <w:r w:rsidRPr="00134DE0">
        <w:rPr>
          <w:rStyle w:val="text"/>
          <w:i/>
          <w:color w:val="000000"/>
          <w:sz w:val="28"/>
          <w:szCs w:val="28"/>
        </w:rPr>
        <w:t xml:space="preserve"> whosoever believeth in him should not perish, but have eternal life.</w:t>
      </w:r>
      <w:r w:rsidRPr="00134DE0">
        <w:rPr>
          <w:rStyle w:val="text"/>
          <w:i/>
          <w:color w:val="000000"/>
          <w:sz w:val="28"/>
          <w:szCs w:val="28"/>
        </w:rPr>
        <w:t xml:space="preserve"> (John 3:14-15)</w:t>
      </w:r>
    </w:p>
    <w:p w:rsidR="009E1183" w:rsidRPr="009E1183" w:rsidRDefault="00134DE0" w:rsidP="00E0453C">
      <w:pPr>
        <w:spacing w:line="240" w:lineRule="auto"/>
        <w:rPr>
          <w:rFonts w:ascii="Times New Roman" w:hAnsi="Times New Roman" w:cs="Times New Roman"/>
          <w:sz w:val="28"/>
          <w:szCs w:val="28"/>
        </w:rPr>
      </w:pPr>
      <w:r w:rsidRPr="00134DE0">
        <w:rPr>
          <w:rFonts w:ascii="Times New Roman" w:hAnsi="Times New Roman" w:cs="Times New Roman"/>
          <w:b/>
          <w:sz w:val="28"/>
          <w:szCs w:val="28"/>
        </w:rPr>
        <w:t>Read Numbers 21:10-</w:t>
      </w:r>
      <w:r w:rsidR="00BF6909">
        <w:rPr>
          <w:rFonts w:ascii="Times New Roman" w:hAnsi="Times New Roman" w:cs="Times New Roman"/>
          <w:b/>
          <w:sz w:val="28"/>
          <w:szCs w:val="28"/>
        </w:rPr>
        <w:t>23</w:t>
      </w:r>
      <w:r>
        <w:rPr>
          <w:rFonts w:ascii="Times New Roman" w:hAnsi="Times New Roman" w:cs="Times New Roman"/>
          <w:sz w:val="28"/>
          <w:szCs w:val="28"/>
        </w:rPr>
        <w:t>:</w:t>
      </w:r>
      <w:r w:rsidR="00BF6909">
        <w:rPr>
          <w:rFonts w:ascii="Times New Roman" w:hAnsi="Times New Roman" w:cs="Times New Roman"/>
          <w:sz w:val="28"/>
          <w:szCs w:val="28"/>
        </w:rPr>
        <w:t xml:space="preserve"> The children of Israel set out once again, heading north.  They came up the back side of the mountains to Ammon and Moab (Jordan).  They asked </w:t>
      </w:r>
      <w:proofErr w:type="spellStart"/>
      <w:r w:rsidR="00BF6909">
        <w:rPr>
          <w:rFonts w:ascii="Times New Roman" w:hAnsi="Times New Roman" w:cs="Times New Roman"/>
          <w:sz w:val="28"/>
          <w:szCs w:val="28"/>
        </w:rPr>
        <w:t>Sihon</w:t>
      </w:r>
      <w:proofErr w:type="spellEnd"/>
      <w:r w:rsidR="00BF6909">
        <w:rPr>
          <w:rFonts w:ascii="Times New Roman" w:hAnsi="Times New Roman" w:cs="Times New Roman"/>
          <w:sz w:val="28"/>
          <w:szCs w:val="28"/>
        </w:rPr>
        <w:t xml:space="preserve"> the Amorite king to allow them to pass through.  </w:t>
      </w:r>
      <w:proofErr w:type="spellStart"/>
      <w:r w:rsidR="00BF6909">
        <w:rPr>
          <w:rFonts w:ascii="Times New Roman" w:hAnsi="Times New Roman" w:cs="Times New Roman"/>
          <w:sz w:val="28"/>
          <w:szCs w:val="28"/>
        </w:rPr>
        <w:t>Sihon</w:t>
      </w:r>
      <w:proofErr w:type="spellEnd"/>
      <w:r w:rsidR="00BF6909">
        <w:rPr>
          <w:rFonts w:ascii="Times New Roman" w:hAnsi="Times New Roman" w:cs="Times New Roman"/>
          <w:sz w:val="28"/>
          <w:szCs w:val="28"/>
        </w:rPr>
        <w:t xml:space="preserve"> refused, and came out and attacked them.</w:t>
      </w:r>
      <w:r w:rsidR="00EA4421">
        <w:rPr>
          <w:rFonts w:ascii="Times New Roman" w:hAnsi="Times New Roman" w:cs="Times New Roman"/>
          <w:sz w:val="28"/>
          <w:szCs w:val="28"/>
        </w:rPr>
        <w:t xml:space="preserve">  They have </w:t>
      </w:r>
      <w:r w:rsidR="009E1183">
        <w:rPr>
          <w:rFonts w:ascii="Times New Roman" w:hAnsi="Times New Roman" w:cs="Times New Roman"/>
          <w:sz w:val="28"/>
          <w:szCs w:val="28"/>
        </w:rPr>
        <w:t xml:space="preserve">now </w:t>
      </w:r>
      <w:r w:rsidR="00EA4421">
        <w:rPr>
          <w:rFonts w:ascii="Times New Roman" w:hAnsi="Times New Roman" w:cs="Times New Roman"/>
          <w:sz w:val="28"/>
          <w:szCs w:val="28"/>
        </w:rPr>
        <w:t xml:space="preserve">actually traveled past the </w:t>
      </w:r>
      <w:r w:rsidR="009E1183">
        <w:rPr>
          <w:rFonts w:ascii="Times New Roman" w:hAnsi="Times New Roman" w:cs="Times New Roman"/>
          <w:sz w:val="28"/>
          <w:szCs w:val="28"/>
        </w:rPr>
        <w:t xml:space="preserve">turn off </w:t>
      </w:r>
      <w:r w:rsidR="00EA4421">
        <w:rPr>
          <w:rFonts w:ascii="Times New Roman" w:hAnsi="Times New Roman" w:cs="Times New Roman"/>
          <w:sz w:val="28"/>
          <w:szCs w:val="28"/>
        </w:rPr>
        <w:t>point where they would have entered Canaan</w:t>
      </w:r>
      <w:r w:rsidR="006F2276">
        <w:rPr>
          <w:rFonts w:ascii="Times New Roman" w:hAnsi="Times New Roman" w:cs="Times New Roman"/>
          <w:sz w:val="28"/>
          <w:szCs w:val="28"/>
        </w:rPr>
        <w:t xml:space="preserve">.  They have overshot the place to turn westward, because they were blocked.  </w:t>
      </w:r>
      <w:r w:rsidR="009E1183">
        <w:rPr>
          <w:rFonts w:ascii="Times New Roman" w:hAnsi="Times New Roman" w:cs="Times New Roman"/>
          <w:sz w:val="28"/>
          <w:szCs w:val="28"/>
        </w:rPr>
        <w:t xml:space="preserve">They were blocked from the south by Edom, and now they were blocked from the west by the Amorites.  </w:t>
      </w:r>
      <w:r w:rsidR="006F2276">
        <w:rPr>
          <w:rFonts w:ascii="Times New Roman" w:hAnsi="Times New Roman" w:cs="Times New Roman"/>
          <w:sz w:val="28"/>
          <w:szCs w:val="28"/>
        </w:rPr>
        <w:t xml:space="preserve">This is a picture of spiritual warfare.  </w:t>
      </w:r>
      <w:r w:rsidR="009E1183">
        <w:rPr>
          <w:rFonts w:ascii="Times New Roman" w:hAnsi="Times New Roman" w:cs="Times New Roman"/>
          <w:sz w:val="28"/>
          <w:szCs w:val="28"/>
        </w:rPr>
        <w:t xml:space="preserve">The </w:t>
      </w:r>
      <w:r w:rsidR="009E1183" w:rsidRPr="00155045">
        <w:rPr>
          <w:rFonts w:ascii="Times New Roman" w:hAnsi="Times New Roman" w:cs="Times New Roman"/>
          <w:sz w:val="28"/>
          <w:szCs w:val="28"/>
          <w:u w:val="single"/>
        </w:rPr>
        <w:t xml:space="preserve">demonic forces throw up road blocks, frustrations and fear at the entry point (doorway) of decision.  The thoughts in our heads say: </w:t>
      </w:r>
      <w:r w:rsidR="009E1183" w:rsidRPr="00155045">
        <w:rPr>
          <w:rFonts w:ascii="Times New Roman" w:hAnsi="Times New Roman" w:cs="Times New Roman"/>
          <w:i/>
          <w:sz w:val="28"/>
          <w:szCs w:val="28"/>
          <w:u w:val="single"/>
        </w:rPr>
        <w:t>“Don’t go and start that project for God. You are screwing everything up!”</w:t>
      </w:r>
      <w:r w:rsidR="009E1183" w:rsidRPr="00155045">
        <w:rPr>
          <w:rFonts w:ascii="Times New Roman" w:hAnsi="Times New Roman" w:cs="Times New Roman"/>
          <w:sz w:val="28"/>
          <w:szCs w:val="28"/>
          <w:u w:val="single"/>
        </w:rPr>
        <w:t xml:space="preserve"> Spiritual warfare pits us against our loved ones.  It tells us that our intentions may be good; but our timing or circumstances are off. </w:t>
      </w:r>
      <w:r w:rsidR="009E1183">
        <w:rPr>
          <w:rFonts w:ascii="Times New Roman" w:hAnsi="Times New Roman" w:cs="Times New Roman"/>
          <w:sz w:val="28"/>
          <w:szCs w:val="28"/>
        </w:rPr>
        <w:t xml:space="preserve"> </w:t>
      </w:r>
      <w:r w:rsidR="009E1183" w:rsidRPr="00155045">
        <w:rPr>
          <w:rFonts w:ascii="Times New Roman" w:hAnsi="Times New Roman" w:cs="Times New Roman"/>
          <w:sz w:val="28"/>
          <w:szCs w:val="28"/>
          <w:u w:val="single"/>
        </w:rPr>
        <w:t xml:space="preserve">Satan uses procrastination to </w:t>
      </w:r>
      <w:r w:rsidR="0086660F" w:rsidRPr="00155045">
        <w:rPr>
          <w:rFonts w:ascii="Times New Roman" w:hAnsi="Times New Roman" w:cs="Times New Roman"/>
          <w:sz w:val="28"/>
          <w:szCs w:val="28"/>
          <w:u w:val="single"/>
        </w:rPr>
        <w:t>squelch</w:t>
      </w:r>
      <w:r w:rsidR="009E1183" w:rsidRPr="00155045">
        <w:rPr>
          <w:rFonts w:ascii="Times New Roman" w:hAnsi="Times New Roman" w:cs="Times New Roman"/>
          <w:sz w:val="28"/>
          <w:szCs w:val="28"/>
          <w:u w:val="single"/>
        </w:rPr>
        <w:t xml:space="preserve"> our nagging conscience.  </w:t>
      </w:r>
      <w:r w:rsidR="009E1183">
        <w:rPr>
          <w:rFonts w:ascii="Times New Roman" w:hAnsi="Times New Roman" w:cs="Times New Roman"/>
          <w:sz w:val="28"/>
          <w:szCs w:val="28"/>
        </w:rPr>
        <w:t>Once we make the bold move it goes away pretty quickly.  We wonder what the concern was.</w:t>
      </w:r>
      <w:r w:rsidR="0086660F">
        <w:rPr>
          <w:rFonts w:ascii="Times New Roman" w:hAnsi="Times New Roman" w:cs="Times New Roman"/>
          <w:sz w:val="28"/>
          <w:szCs w:val="28"/>
        </w:rPr>
        <w:t xml:space="preserve">  It is almost comical how much we sweat faith decisions; that end up being non-events.  Sometimes it pays to be a little bit rash and just go for it, when we know that it is the right thing to do.  </w:t>
      </w:r>
    </w:p>
    <w:p w:rsidR="0086660F" w:rsidRDefault="00B40FB5" w:rsidP="00E0453C">
      <w:pPr>
        <w:spacing w:line="240" w:lineRule="auto"/>
        <w:rPr>
          <w:rFonts w:ascii="Times New Roman" w:hAnsi="Times New Roman" w:cs="Times New Roman"/>
          <w:sz w:val="28"/>
          <w:szCs w:val="28"/>
        </w:rPr>
      </w:pPr>
      <w:r>
        <w:rPr>
          <w:rFonts w:ascii="Times New Roman" w:hAnsi="Times New Roman" w:cs="Times New Roman"/>
          <w:sz w:val="28"/>
          <w:szCs w:val="28"/>
        </w:rPr>
        <w:t xml:space="preserve">The people had repented; and they were still being attacked.  </w:t>
      </w:r>
      <w:r w:rsidR="0086660F">
        <w:rPr>
          <w:rFonts w:ascii="Times New Roman" w:hAnsi="Times New Roman" w:cs="Times New Roman"/>
          <w:sz w:val="28"/>
          <w:szCs w:val="28"/>
        </w:rPr>
        <w:t xml:space="preserve">Now we are moving out of the era of </w:t>
      </w:r>
      <w:r w:rsidR="0086660F" w:rsidRPr="00155045">
        <w:rPr>
          <w:rFonts w:ascii="Times New Roman" w:hAnsi="Times New Roman" w:cs="Times New Roman"/>
          <w:i/>
          <w:sz w:val="28"/>
          <w:szCs w:val="28"/>
        </w:rPr>
        <w:t>wilderness whining</w:t>
      </w:r>
      <w:r w:rsidR="0086660F">
        <w:rPr>
          <w:rFonts w:ascii="Times New Roman" w:hAnsi="Times New Roman" w:cs="Times New Roman"/>
          <w:sz w:val="28"/>
          <w:szCs w:val="28"/>
        </w:rPr>
        <w:t xml:space="preserve">.  </w:t>
      </w:r>
      <w:r w:rsidR="0086660F" w:rsidRPr="00155045">
        <w:rPr>
          <w:rFonts w:ascii="Times New Roman" w:hAnsi="Times New Roman" w:cs="Times New Roman"/>
          <w:b/>
          <w:sz w:val="28"/>
          <w:szCs w:val="28"/>
          <w:highlight w:val="yellow"/>
        </w:rPr>
        <w:t>The more that the children of Israel are attacked; the closer to God…and more thankful they become</w:t>
      </w:r>
      <w:r w:rsidR="0086660F">
        <w:rPr>
          <w:rFonts w:ascii="Times New Roman" w:hAnsi="Times New Roman" w:cs="Times New Roman"/>
          <w:sz w:val="28"/>
          <w:szCs w:val="28"/>
        </w:rPr>
        <w:t xml:space="preserve">.  We do need bad things to happen to us.  </w:t>
      </w:r>
      <w:r w:rsidR="00155045">
        <w:rPr>
          <w:rFonts w:ascii="Times New Roman" w:hAnsi="Times New Roman" w:cs="Times New Roman"/>
          <w:sz w:val="28"/>
          <w:szCs w:val="28"/>
        </w:rPr>
        <w:t>We are like children who need to be spanked to wake up.</w:t>
      </w:r>
    </w:p>
    <w:p w:rsidR="0086660F" w:rsidRPr="0086660F" w:rsidRDefault="0086660F" w:rsidP="0086660F">
      <w:pPr>
        <w:spacing w:line="240" w:lineRule="auto"/>
        <w:rPr>
          <w:rFonts w:ascii="Times New Roman" w:hAnsi="Times New Roman" w:cs="Times New Roman"/>
          <w:i/>
          <w:sz w:val="28"/>
          <w:szCs w:val="28"/>
        </w:rPr>
      </w:pPr>
      <w:proofErr w:type="gramStart"/>
      <w:r w:rsidRPr="0086660F">
        <w:rPr>
          <w:rStyle w:val="text"/>
          <w:rFonts w:ascii="Times New Roman" w:hAnsi="Times New Roman" w:cs="Times New Roman"/>
          <w:i/>
          <w:color w:val="000000"/>
          <w:sz w:val="28"/>
          <w:szCs w:val="28"/>
        </w:rPr>
        <w:t>we</w:t>
      </w:r>
      <w:proofErr w:type="gramEnd"/>
      <w:r w:rsidRPr="0086660F">
        <w:rPr>
          <w:rStyle w:val="text"/>
          <w:rFonts w:ascii="Times New Roman" w:hAnsi="Times New Roman" w:cs="Times New Roman"/>
          <w:i/>
          <w:color w:val="000000"/>
          <w:sz w:val="28"/>
          <w:szCs w:val="28"/>
        </w:rPr>
        <w:t xml:space="preserve"> also exult in our tribulations, knowing that tribulation brings about perseverance;</w:t>
      </w:r>
      <w:r w:rsidRPr="0086660F">
        <w:rPr>
          <w:rFonts w:ascii="Times New Roman" w:hAnsi="Times New Roman" w:cs="Times New Roman"/>
          <w:i/>
          <w:color w:val="000000"/>
          <w:sz w:val="28"/>
          <w:szCs w:val="28"/>
        </w:rPr>
        <w:t xml:space="preserve"> </w:t>
      </w:r>
      <w:r w:rsidRPr="0086660F">
        <w:rPr>
          <w:rStyle w:val="text"/>
          <w:rFonts w:ascii="Times New Roman" w:hAnsi="Times New Roman" w:cs="Times New Roman"/>
          <w:b/>
          <w:bCs/>
          <w:i/>
          <w:color w:val="000000"/>
          <w:sz w:val="28"/>
          <w:szCs w:val="28"/>
          <w:vertAlign w:val="superscript"/>
        </w:rPr>
        <w:t>4 </w:t>
      </w:r>
      <w:r w:rsidRPr="0086660F">
        <w:rPr>
          <w:rStyle w:val="text"/>
          <w:rFonts w:ascii="Times New Roman" w:hAnsi="Times New Roman" w:cs="Times New Roman"/>
          <w:i/>
          <w:color w:val="000000"/>
          <w:sz w:val="28"/>
          <w:szCs w:val="28"/>
        </w:rPr>
        <w:t>and perseverance, proven character; and proven character, hope;</w:t>
      </w:r>
      <w:r w:rsidRPr="0086660F">
        <w:rPr>
          <w:rFonts w:ascii="Times New Roman" w:hAnsi="Times New Roman" w:cs="Times New Roman"/>
          <w:i/>
          <w:color w:val="000000"/>
          <w:sz w:val="28"/>
          <w:szCs w:val="28"/>
        </w:rPr>
        <w:t xml:space="preserve"> </w:t>
      </w:r>
      <w:r w:rsidRPr="0086660F">
        <w:rPr>
          <w:rStyle w:val="text"/>
          <w:rFonts w:ascii="Times New Roman" w:hAnsi="Times New Roman" w:cs="Times New Roman"/>
          <w:b/>
          <w:bCs/>
          <w:i/>
          <w:color w:val="000000"/>
          <w:sz w:val="28"/>
          <w:szCs w:val="28"/>
          <w:vertAlign w:val="superscript"/>
        </w:rPr>
        <w:t>5 </w:t>
      </w:r>
      <w:r w:rsidRPr="0086660F">
        <w:rPr>
          <w:rStyle w:val="text"/>
          <w:rFonts w:ascii="Times New Roman" w:hAnsi="Times New Roman" w:cs="Times New Roman"/>
          <w:i/>
          <w:color w:val="000000"/>
          <w:sz w:val="28"/>
          <w:szCs w:val="28"/>
        </w:rPr>
        <w:t>and hope does not disappoint, because the love of God has been poured out within our hearts through the Holy Spirit who was given to us.</w:t>
      </w:r>
      <w:r w:rsidRPr="0086660F">
        <w:rPr>
          <w:rStyle w:val="text"/>
          <w:rFonts w:ascii="Times New Roman" w:hAnsi="Times New Roman" w:cs="Times New Roman"/>
          <w:i/>
          <w:color w:val="000000"/>
          <w:sz w:val="28"/>
          <w:szCs w:val="28"/>
        </w:rPr>
        <w:t xml:space="preserve"> (Romans 5:3-5)</w:t>
      </w:r>
    </w:p>
    <w:p w:rsidR="00134DE0" w:rsidRDefault="00B40FB5" w:rsidP="00E0453C">
      <w:pPr>
        <w:spacing w:line="240" w:lineRule="auto"/>
        <w:rPr>
          <w:rFonts w:ascii="Times New Roman" w:hAnsi="Times New Roman" w:cs="Times New Roman"/>
          <w:sz w:val="28"/>
          <w:szCs w:val="28"/>
        </w:rPr>
      </w:pPr>
      <w:r>
        <w:rPr>
          <w:rFonts w:ascii="Times New Roman" w:hAnsi="Times New Roman" w:cs="Times New Roman"/>
          <w:sz w:val="28"/>
          <w:szCs w:val="28"/>
        </w:rPr>
        <w:t xml:space="preserve">They were slowly being conformed; but they were not ready to enter in yet.  </w:t>
      </w:r>
      <w:r w:rsidR="00BA5C65">
        <w:rPr>
          <w:rFonts w:ascii="Times New Roman" w:hAnsi="Times New Roman" w:cs="Times New Roman"/>
          <w:sz w:val="28"/>
          <w:szCs w:val="28"/>
        </w:rPr>
        <w:t xml:space="preserve">It takes a while to break old patterns of thinking.  </w:t>
      </w:r>
      <w:r w:rsidR="00BA5C65" w:rsidRPr="00155045">
        <w:rPr>
          <w:rFonts w:ascii="Times New Roman" w:hAnsi="Times New Roman" w:cs="Times New Roman"/>
          <w:sz w:val="28"/>
          <w:szCs w:val="28"/>
          <w:u w:val="single"/>
        </w:rPr>
        <w:t xml:space="preserve">Trials and hardships are good pattern breakers.  Otherwise we remain creatures of habit.  </w:t>
      </w:r>
      <w:r w:rsidRPr="00155045">
        <w:rPr>
          <w:rFonts w:ascii="Times New Roman" w:hAnsi="Times New Roman" w:cs="Times New Roman"/>
          <w:sz w:val="28"/>
          <w:szCs w:val="28"/>
          <w:u w:val="single"/>
        </w:rPr>
        <w:t xml:space="preserve">It is the spiritual warfare that can transform us from being self-absorbed into people who understand that they need to support the plans of God. </w:t>
      </w:r>
      <w:r>
        <w:rPr>
          <w:rFonts w:ascii="Times New Roman" w:hAnsi="Times New Roman" w:cs="Times New Roman"/>
          <w:sz w:val="28"/>
          <w:szCs w:val="28"/>
        </w:rPr>
        <w:t xml:space="preserve"> God will bring a battle to our front door to sober us up to a bigger reality at hand.</w:t>
      </w:r>
      <w:r w:rsidR="00F07B25">
        <w:rPr>
          <w:rFonts w:ascii="Times New Roman" w:hAnsi="Times New Roman" w:cs="Times New Roman"/>
          <w:sz w:val="28"/>
          <w:szCs w:val="28"/>
        </w:rPr>
        <w:t xml:space="preserve">  </w:t>
      </w:r>
    </w:p>
    <w:p w:rsidR="006F2276" w:rsidRDefault="006F2276" w:rsidP="00E0453C">
      <w:pPr>
        <w:spacing w:line="240" w:lineRule="auto"/>
        <w:rPr>
          <w:rFonts w:ascii="Times New Roman" w:hAnsi="Times New Roman" w:cs="Times New Roman"/>
          <w:sz w:val="28"/>
          <w:szCs w:val="28"/>
        </w:rPr>
      </w:pPr>
      <w:r w:rsidRPr="006F2276">
        <w:rPr>
          <w:rFonts w:ascii="Times New Roman" w:hAnsi="Times New Roman" w:cs="Times New Roman"/>
          <w:b/>
          <w:sz w:val="28"/>
          <w:szCs w:val="28"/>
        </w:rPr>
        <w:lastRenderedPageBreak/>
        <w:t>Read Numbers 21:24-35</w:t>
      </w:r>
      <w:r>
        <w:rPr>
          <w:rFonts w:ascii="Times New Roman" w:hAnsi="Times New Roman" w:cs="Times New Roman"/>
          <w:sz w:val="28"/>
          <w:szCs w:val="28"/>
        </w:rPr>
        <w:t>: The children of Israel were not looking to take the land of the Amorites.  Regardless, their through-passage was not granted; and the Amorites came out and fought against Israel.  The Amorites had recently taken over the neighboring Ammonite land holdings. The children of Israel defended themselves; and wiped out the Amorite forces.  The children of Israel ended up taking over the</w:t>
      </w:r>
      <w:r w:rsidR="00155045">
        <w:rPr>
          <w:rFonts w:ascii="Times New Roman" w:hAnsi="Times New Roman" w:cs="Times New Roman"/>
          <w:sz w:val="28"/>
          <w:szCs w:val="28"/>
        </w:rPr>
        <w:t>ir</w:t>
      </w:r>
      <w:r>
        <w:rPr>
          <w:rFonts w:ascii="Times New Roman" w:hAnsi="Times New Roman" w:cs="Times New Roman"/>
          <w:sz w:val="28"/>
          <w:szCs w:val="28"/>
        </w:rPr>
        <w:t xml:space="preserve"> </w:t>
      </w:r>
      <w:r w:rsidR="00155045">
        <w:rPr>
          <w:rFonts w:ascii="Times New Roman" w:hAnsi="Times New Roman" w:cs="Times New Roman"/>
          <w:sz w:val="28"/>
          <w:szCs w:val="28"/>
        </w:rPr>
        <w:t>land</w:t>
      </w:r>
      <w:r>
        <w:rPr>
          <w:rFonts w:ascii="Times New Roman" w:hAnsi="Times New Roman" w:cs="Times New Roman"/>
          <w:sz w:val="28"/>
          <w:szCs w:val="28"/>
        </w:rPr>
        <w:t xml:space="preserve">.  </w:t>
      </w:r>
      <w:r w:rsidRPr="00155045">
        <w:rPr>
          <w:rFonts w:ascii="Times New Roman" w:hAnsi="Times New Roman" w:cs="Times New Roman"/>
          <w:sz w:val="28"/>
          <w:szCs w:val="28"/>
          <w:u w:val="single"/>
        </w:rPr>
        <w:t>God can use opposition and spiritual warfare to give us gifts.</w:t>
      </w:r>
      <w:r w:rsidR="00F07B25" w:rsidRPr="00155045">
        <w:rPr>
          <w:rFonts w:ascii="Times New Roman" w:hAnsi="Times New Roman" w:cs="Times New Roman"/>
          <w:sz w:val="28"/>
          <w:szCs w:val="28"/>
          <w:u w:val="single"/>
        </w:rPr>
        <w:t xml:space="preserve">  </w:t>
      </w:r>
      <w:r w:rsidR="00155045" w:rsidRPr="00155045">
        <w:rPr>
          <w:rFonts w:ascii="Times New Roman" w:hAnsi="Times New Roman" w:cs="Times New Roman"/>
          <w:sz w:val="28"/>
          <w:szCs w:val="28"/>
          <w:u w:val="single"/>
        </w:rPr>
        <w:t xml:space="preserve">It is personal transformation.  </w:t>
      </w:r>
      <w:r w:rsidR="00F07B25" w:rsidRPr="00155045">
        <w:rPr>
          <w:rFonts w:ascii="Times New Roman" w:hAnsi="Times New Roman" w:cs="Times New Roman"/>
          <w:sz w:val="28"/>
          <w:szCs w:val="28"/>
          <w:u w:val="single"/>
        </w:rPr>
        <w:t>Our greatest gains come from our worst times</w:t>
      </w:r>
      <w:r w:rsidR="00F07B25">
        <w:rPr>
          <w:rFonts w:ascii="Times New Roman" w:hAnsi="Times New Roman" w:cs="Times New Roman"/>
          <w:sz w:val="28"/>
          <w:szCs w:val="28"/>
        </w:rPr>
        <w:t>.</w:t>
      </w:r>
    </w:p>
    <w:p w:rsidR="006F2276" w:rsidRDefault="006F2276" w:rsidP="00E0453C">
      <w:pPr>
        <w:spacing w:line="240" w:lineRule="auto"/>
        <w:rPr>
          <w:rFonts w:ascii="Times New Roman" w:hAnsi="Times New Roman" w:cs="Times New Roman"/>
          <w:sz w:val="28"/>
          <w:szCs w:val="28"/>
        </w:rPr>
      </w:pPr>
      <w:r>
        <w:rPr>
          <w:noProof/>
        </w:rPr>
        <w:drawing>
          <wp:inline distT="0" distB="0" distL="0" distR="0" wp14:anchorId="3B04FA5A" wp14:editId="1098DE0C">
            <wp:extent cx="6033655" cy="6089073"/>
            <wp:effectExtent l="0" t="0" r="5715" b="6985"/>
            <wp:docPr id="5" name="Picture 5" descr="https://wol.jw.org/en/wol/ml/r1/lp-e/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ol.jw.org/en/wol/ml/r1/lp-e/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37722" cy="6093177"/>
                    </a:xfrm>
                    <a:prstGeom prst="rect">
                      <a:avLst/>
                    </a:prstGeom>
                    <a:noFill/>
                    <a:ln>
                      <a:noFill/>
                    </a:ln>
                  </pic:spPr>
                </pic:pic>
              </a:graphicData>
            </a:graphic>
          </wp:inline>
        </w:drawing>
      </w:r>
    </w:p>
    <w:p w:rsidR="00F71CCA" w:rsidRDefault="00F71CCA" w:rsidP="00E0453C">
      <w:pPr>
        <w:spacing w:line="240" w:lineRule="auto"/>
        <w:rPr>
          <w:rFonts w:ascii="Times New Roman" w:hAnsi="Times New Roman" w:cs="Times New Roman"/>
          <w:sz w:val="28"/>
          <w:szCs w:val="28"/>
        </w:rPr>
      </w:pPr>
    </w:p>
    <w:p w:rsidR="00E6198C" w:rsidRDefault="00EE73B4" w:rsidP="00F07B25">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It seems like the children of Israel are literally at the doorstep of their promised land; but we are only in chapter 21 of Numbers.  Numbers has </w:t>
      </w:r>
      <w:r w:rsidR="00F07B25">
        <w:rPr>
          <w:rFonts w:ascii="Times New Roman" w:hAnsi="Times New Roman" w:cs="Times New Roman"/>
          <w:sz w:val="28"/>
          <w:szCs w:val="28"/>
        </w:rPr>
        <w:t xml:space="preserve">some </w:t>
      </w:r>
      <w:r>
        <w:rPr>
          <w:rFonts w:ascii="Times New Roman" w:hAnsi="Times New Roman" w:cs="Times New Roman"/>
          <w:sz w:val="28"/>
          <w:szCs w:val="28"/>
        </w:rPr>
        <w:t xml:space="preserve">chapters devoted to </w:t>
      </w:r>
      <w:r w:rsidR="00F07B25">
        <w:rPr>
          <w:rFonts w:ascii="Times New Roman" w:hAnsi="Times New Roman" w:cs="Times New Roman"/>
          <w:sz w:val="28"/>
          <w:szCs w:val="28"/>
        </w:rPr>
        <w:t xml:space="preserve">short periods; and other chapters cover long periods.  The first 12 chapters cover 2 months.  Chapters 13-25 cover 38 years.  Chapters 26-36 covered the last few months at the edge of the </w:t>
      </w:r>
      <w:proofErr w:type="gramStart"/>
      <w:r w:rsidR="00F07B25">
        <w:rPr>
          <w:rFonts w:ascii="Times New Roman" w:hAnsi="Times New Roman" w:cs="Times New Roman"/>
          <w:sz w:val="28"/>
          <w:szCs w:val="28"/>
        </w:rPr>
        <w:t>promised land</w:t>
      </w:r>
      <w:proofErr w:type="gramEnd"/>
      <w:r w:rsidR="00F07B25">
        <w:rPr>
          <w:rFonts w:ascii="Times New Roman" w:hAnsi="Times New Roman" w:cs="Times New Roman"/>
          <w:sz w:val="28"/>
          <w:szCs w:val="28"/>
        </w:rPr>
        <w:t>.</w:t>
      </w:r>
      <w:r w:rsidR="00B81CB3">
        <w:rPr>
          <w:noProof/>
        </w:rPr>
        <w:drawing>
          <wp:inline distT="0" distB="0" distL="0" distR="0" wp14:anchorId="38270F86" wp14:editId="4D8B469E">
            <wp:extent cx="6095999" cy="48768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104240" cy="4883393"/>
                    </a:xfrm>
                    <a:prstGeom prst="rect">
                      <a:avLst/>
                    </a:prstGeom>
                  </pic:spPr>
                </pic:pic>
              </a:graphicData>
            </a:graphic>
          </wp:inline>
        </w:drawing>
      </w:r>
    </w:p>
    <w:p w:rsidR="00EE73B4" w:rsidRPr="00155045" w:rsidRDefault="00A070A0" w:rsidP="00EE73B4">
      <w:pPr>
        <w:spacing w:line="240" w:lineRule="auto"/>
        <w:rPr>
          <w:rFonts w:ascii="Times New Roman" w:hAnsi="Times New Roman" w:cs="Times New Roman"/>
          <w:sz w:val="26"/>
          <w:szCs w:val="26"/>
        </w:rPr>
      </w:pPr>
      <w:r w:rsidRPr="00155045">
        <w:rPr>
          <w:rFonts w:ascii="Times New Roman" w:hAnsi="Times New Roman" w:cs="Times New Roman"/>
          <w:sz w:val="26"/>
          <w:szCs w:val="26"/>
        </w:rPr>
        <w:t xml:space="preserve">The Book of Numbers has patterns of human behavior.   It was dependency on God when they were in trouble.  The desire to listen to God and pursue a deeper relationship vanished when life appeared to have </w:t>
      </w:r>
      <w:r w:rsidRPr="00155045">
        <w:rPr>
          <w:rFonts w:ascii="Times New Roman" w:hAnsi="Times New Roman" w:cs="Times New Roman"/>
          <w:i/>
          <w:sz w:val="26"/>
          <w:szCs w:val="26"/>
        </w:rPr>
        <w:t>more options</w:t>
      </w:r>
      <w:r w:rsidRPr="00155045">
        <w:rPr>
          <w:rFonts w:ascii="Times New Roman" w:hAnsi="Times New Roman" w:cs="Times New Roman"/>
          <w:sz w:val="26"/>
          <w:szCs w:val="26"/>
        </w:rPr>
        <w:t xml:space="preserve">.  Have you been bitten by the bitter circumstances of this life?  Are you healing, with God’s help?  Is your Christian walk more of a routine; then something that gets you </w:t>
      </w:r>
      <w:r w:rsidR="00AC27F6" w:rsidRPr="00155045">
        <w:rPr>
          <w:rFonts w:ascii="Times New Roman" w:hAnsi="Times New Roman" w:cs="Times New Roman"/>
          <w:sz w:val="26"/>
          <w:szCs w:val="26"/>
        </w:rPr>
        <w:t>wanting something deeper</w:t>
      </w:r>
      <w:r w:rsidRPr="00155045">
        <w:rPr>
          <w:rFonts w:ascii="Times New Roman" w:hAnsi="Times New Roman" w:cs="Times New Roman"/>
          <w:sz w:val="26"/>
          <w:szCs w:val="26"/>
        </w:rPr>
        <w:t xml:space="preserve">?  </w:t>
      </w:r>
      <w:r w:rsidRPr="00155045">
        <w:rPr>
          <w:rFonts w:ascii="Times New Roman" w:hAnsi="Times New Roman" w:cs="Times New Roman"/>
          <w:sz w:val="26"/>
          <w:szCs w:val="26"/>
          <w:u w:val="single"/>
        </w:rPr>
        <w:t xml:space="preserve">Are you going in </w:t>
      </w:r>
      <w:r w:rsidR="00155045" w:rsidRPr="00155045">
        <w:rPr>
          <w:rFonts w:ascii="Times New Roman" w:hAnsi="Times New Roman" w:cs="Times New Roman"/>
          <w:sz w:val="26"/>
          <w:szCs w:val="26"/>
          <w:u w:val="single"/>
        </w:rPr>
        <w:t xml:space="preserve">the same </w:t>
      </w:r>
      <w:r w:rsidRPr="00155045">
        <w:rPr>
          <w:rFonts w:ascii="Times New Roman" w:hAnsi="Times New Roman" w:cs="Times New Roman"/>
          <w:sz w:val="26"/>
          <w:szCs w:val="26"/>
          <w:u w:val="single"/>
        </w:rPr>
        <w:t>circles</w:t>
      </w:r>
      <w:r w:rsidR="00AC27F6" w:rsidRPr="00155045">
        <w:rPr>
          <w:rFonts w:ascii="Times New Roman" w:hAnsi="Times New Roman" w:cs="Times New Roman"/>
          <w:sz w:val="26"/>
          <w:szCs w:val="26"/>
          <w:u w:val="single"/>
        </w:rPr>
        <w:t>;</w:t>
      </w:r>
      <w:r w:rsidRPr="00155045">
        <w:rPr>
          <w:rFonts w:ascii="Times New Roman" w:hAnsi="Times New Roman" w:cs="Times New Roman"/>
          <w:sz w:val="26"/>
          <w:szCs w:val="26"/>
          <w:u w:val="single"/>
        </w:rPr>
        <w:t xml:space="preserve"> </w:t>
      </w:r>
      <w:r w:rsidR="00AC27F6" w:rsidRPr="00155045">
        <w:rPr>
          <w:rFonts w:ascii="Times New Roman" w:hAnsi="Times New Roman" w:cs="Times New Roman"/>
          <w:sz w:val="26"/>
          <w:szCs w:val="26"/>
          <w:u w:val="single"/>
        </w:rPr>
        <w:t>but somehow</w:t>
      </w:r>
      <w:r w:rsidRPr="00155045">
        <w:rPr>
          <w:rFonts w:ascii="Times New Roman" w:hAnsi="Times New Roman" w:cs="Times New Roman"/>
          <w:sz w:val="26"/>
          <w:szCs w:val="26"/>
          <w:u w:val="single"/>
        </w:rPr>
        <w:t xml:space="preserve"> expecting to see something new in your life?</w:t>
      </w:r>
      <w:r w:rsidRPr="00155045">
        <w:rPr>
          <w:rFonts w:ascii="Times New Roman" w:hAnsi="Times New Roman" w:cs="Times New Roman"/>
          <w:sz w:val="26"/>
          <w:szCs w:val="26"/>
        </w:rPr>
        <w:t xml:space="preserve">  </w:t>
      </w:r>
      <w:r w:rsidR="00AC27F6" w:rsidRPr="00155045">
        <w:rPr>
          <w:rFonts w:ascii="Times New Roman" w:hAnsi="Times New Roman" w:cs="Times New Roman"/>
          <w:sz w:val="26"/>
          <w:szCs w:val="26"/>
        </w:rPr>
        <w:t xml:space="preserve">Recognize that the forces that come to bear </w:t>
      </w:r>
      <w:r w:rsidR="00155045" w:rsidRPr="00155045">
        <w:rPr>
          <w:rFonts w:ascii="Times New Roman" w:hAnsi="Times New Roman" w:cs="Times New Roman"/>
          <w:sz w:val="26"/>
          <w:szCs w:val="26"/>
        </w:rPr>
        <w:t>in</w:t>
      </w:r>
      <w:r w:rsidR="00AC27F6" w:rsidRPr="00155045">
        <w:rPr>
          <w:rFonts w:ascii="Times New Roman" w:hAnsi="Times New Roman" w:cs="Times New Roman"/>
          <w:sz w:val="26"/>
          <w:szCs w:val="26"/>
        </w:rPr>
        <w:t xml:space="preserve"> prevent</w:t>
      </w:r>
      <w:r w:rsidR="00155045" w:rsidRPr="00155045">
        <w:rPr>
          <w:rFonts w:ascii="Times New Roman" w:hAnsi="Times New Roman" w:cs="Times New Roman"/>
          <w:sz w:val="26"/>
          <w:szCs w:val="26"/>
        </w:rPr>
        <w:t>ing</w:t>
      </w:r>
      <w:r w:rsidR="00AC27F6" w:rsidRPr="00155045">
        <w:rPr>
          <w:rFonts w:ascii="Times New Roman" w:hAnsi="Times New Roman" w:cs="Times New Roman"/>
          <w:sz w:val="26"/>
          <w:szCs w:val="26"/>
        </w:rPr>
        <w:t xml:space="preserve"> you from taking the next step in faith are demonic and from our contrary flesh.  The more you are afraid to step out in faith – the more that is a confirmation of direction.  Every sail boat needs to head into the contrary wind to make progress, and so do we.</w:t>
      </w:r>
      <w:bookmarkStart w:id="0" w:name="_GoBack"/>
      <w:bookmarkEnd w:id="0"/>
    </w:p>
    <w:sectPr w:rsidR="00EE73B4" w:rsidRPr="00155045">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705E" w:rsidRDefault="005E705E" w:rsidP="00F645A5">
      <w:pPr>
        <w:spacing w:after="0" w:line="240" w:lineRule="auto"/>
      </w:pPr>
      <w:r>
        <w:separator/>
      </w:r>
    </w:p>
  </w:endnote>
  <w:endnote w:type="continuationSeparator" w:id="0">
    <w:p w:rsidR="005E705E" w:rsidRDefault="005E705E" w:rsidP="00F64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705E" w:rsidRDefault="005E705E" w:rsidP="00F645A5">
      <w:pPr>
        <w:spacing w:after="0" w:line="240" w:lineRule="auto"/>
      </w:pPr>
      <w:r>
        <w:separator/>
      </w:r>
    </w:p>
  </w:footnote>
  <w:footnote w:type="continuationSeparator" w:id="0">
    <w:p w:rsidR="005E705E" w:rsidRDefault="005E705E" w:rsidP="00F645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9655741"/>
      <w:docPartObj>
        <w:docPartGallery w:val="Page Numbers (Margins)"/>
        <w:docPartUnique/>
      </w:docPartObj>
    </w:sdtPr>
    <w:sdtContent>
      <w:p w:rsidR="00F645A5" w:rsidRDefault="00F645A5">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45A5" w:rsidRDefault="00F645A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55045" w:rsidRPr="00155045">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F645A5" w:rsidRDefault="00F645A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55045" w:rsidRPr="00155045">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DEF"/>
    <w:rsid w:val="00134DE0"/>
    <w:rsid w:val="00155045"/>
    <w:rsid w:val="00176887"/>
    <w:rsid w:val="002246B7"/>
    <w:rsid w:val="0037131B"/>
    <w:rsid w:val="00430A4B"/>
    <w:rsid w:val="00455E91"/>
    <w:rsid w:val="004C7448"/>
    <w:rsid w:val="00534655"/>
    <w:rsid w:val="005E705E"/>
    <w:rsid w:val="006F2276"/>
    <w:rsid w:val="006F549A"/>
    <w:rsid w:val="00716BAA"/>
    <w:rsid w:val="00741941"/>
    <w:rsid w:val="00825273"/>
    <w:rsid w:val="0086660F"/>
    <w:rsid w:val="008E6C15"/>
    <w:rsid w:val="009248D1"/>
    <w:rsid w:val="009E1183"/>
    <w:rsid w:val="00A070A0"/>
    <w:rsid w:val="00AC27F6"/>
    <w:rsid w:val="00B40FB5"/>
    <w:rsid w:val="00B81CB3"/>
    <w:rsid w:val="00BA5C65"/>
    <w:rsid w:val="00BB0A32"/>
    <w:rsid w:val="00BF6909"/>
    <w:rsid w:val="00E0453C"/>
    <w:rsid w:val="00E10F0B"/>
    <w:rsid w:val="00E6198C"/>
    <w:rsid w:val="00EA4421"/>
    <w:rsid w:val="00EE73B4"/>
    <w:rsid w:val="00F07B25"/>
    <w:rsid w:val="00F645A5"/>
    <w:rsid w:val="00F71CCA"/>
    <w:rsid w:val="00FD7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46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46B7"/>
    <w:rPr>
      <w:rFonts w:ascii="Tahoma" w:hAnsi="Tahoma" w:cs="Tahoma"/>
      <w:sz w:val="16"/>
      <w:szCs w:val="16"/>
    </w:rPr>
  </w:style>
  <w:style w:type="paragraph" w:styleId="Header">
    <w:name w:val="header"/>
    <w:basedOn w:val="Normal"/>
    <w:link w:val="HeaderChar"/>
    <w:uiPriority w:val="99"/>
    <w:unhideWhenUsed/>
    <w:rsid w:val="00F64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5A5"/>
  </w:style>
  <w:style w:type="paragraph" w:styleId="Footer">
    <w:name w:val="footer"/>
    <w:basedOn w:val="Normal"/>
    <w:link w:val="FooterChar"/>
    <w:uiPriority w:val="99"/>
    <w:unhideWhenUsed/>
    <w:rsid w:val="00F64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5A5"/>
  </w:style>
  <w:style w:type="paragraph" w:styleId="NormalWeb">
    <w:name w:val="Normal (Web)"/>
    <w:basedOn w:val="Normal"/>
    <w:uiPriority w:val="99"/>
    <w:semiHidden/>
    <w:unhideWhenUsed/>
    <w:rsid w:val="00134D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134D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46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46B7"/>
    <w:rPr>
      <w:rFonts w:ascii="Tahoma" w:hAnsi="Tahoma" w:cs="Tahoma"/>
      <w:sz w:val="16"/>
      <w:szCs w:val="16"/>
    </w:rPr>
  </w:style>
  <w:style w:type="paragraph" w:styleId="Header">
    <w:name w:val="header"/>
    <w:basedOn w:val="Normal"/>
    <w:link w:val="HeaderChar"/>
    <w:uiPriority w:val="99"/>
    <w:unhideWhenUsed/>
    <w:rsid w:val="00F64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5A5"/>
  </w:style>
  <w:style w:type="paragraph" w:styleId="Footer">
    <w:name w:val="footer"/>
    <w:basedOn w:val="Normal"/>
    <w:link w:val="FooterChar"/>
    <w:uiPriority w:val="99"/>
    <w:unhideWhenUsed/>
    <w:rsid w:val="00F64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5A5"/>
  </w:style>
  <w:style w:type="paragraph" w:styleId="NormalWeb">
    <w:name w:val="Normal (Web)"/>
    <w:basedOn w:val="Normal"/>
    <w:uiPriority w:val="99"/>
    <w:semiHidden/>
    <w:unhideWhenUsed/>
    <w:rsid w:val="00134D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134D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37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i&amp;rct=j&amp;q=&amp;esrc=s&amp;source=images&amp;cd=&amp;ved=2ahUKEwj2qpqgzKDgAhVXIDQIHaXsCowQjRx6BAgBEAU&amp;url=https://heavenawaits.wordpress.com/flying-fiery-serpents/&amp;psig=AOvVaw0sX254eRG0bf6ZSVeMSiu1&amp;ust=154931867534747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7036</TotalTime>
  <Pages>5</Pages>
  <Words>1219</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20</cp:revision>
  <dcterms:created xsi:type="dcterms:W3CDTF">2019-02-03T15:38:00Z</dcterms:created>
  <dcterms:modified xsi:type="dcterms:W3CDTF">2019-02-08T12:54:00Z</dcterms:modified>
</cp:coreProperties>
</file>