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9049D" w:rsidRPr="001B1450" w:rsidRDefault="00137398" w:rsidP="00137398">
      <w:pPr>
        <w:jc w:val="center"/>
        <w:rPr>
          <w:rFonts w:ascii="Times New Roman" w:hAnsi="Times New Roman" w:cs="Times New Roman"/>
          <w:b/>
          <w:sz w:val="28"/>
          <w:szCs w:val="28"/>
        </w:rPr>
      </w:pPr>
      <w:r w:rsidRPr="001B1450">
        <w:rPr>
          <w:rFonts w:ascii="Times New Roman" w:hAnsi="Times New Roman" w:cs="Times New Roman"/>
          <w:b/>
          <w:sz w:val="28"/>
          <w:szCs w:val="28"/>
        </w:rPr>
        <w:t>Zechariah 1</w:t>
      </w:r>
    </w:p>
    <w:p w:rsidR="001B1450" w:rsidRDefault="001B1450" w:rsidP="001B1450">
      <w:pPr>
        <w:rPr>
          <w:rFonts w:ascii="Times New Roman" w:hAnsi="Times New Roman" w:cs="Times New Roman"/>
          <w:sz w:val="28"/>
          <w:szCs w:val="28"/>
        </w:rPr>
      </w:pPr>
      <w:r w:rsidRPr="001B1450">
        <w:rPr>
          <w:rFonts w:ascii="Times New Roman" w:hAnsi="Times New Roman" w:cs="Times New Roman"/>
          <w:b/>
          <w:sz w:val="28"/>
          <w:szCs w:val="28"/>
        </w:rPr>
        <w:t>Read Zechariah 1:1-6</w:t>
      </w:r>
      <w:r>
        <w:rPr>
          <w:rFonts w:ascii="Times New Roman" w:hAnsi="Times New Roman" w:cs="Times New Roman"/>
          <w:sz w:val="28"/>
          <w:szCs w:val="28"/>
        </w:rPr>
        <w:t xml:space="preserve">: </w:t>
      </w:r>
      <w:r w:rsidR="007A7DB2">
        <w:rPr>
          <w:rFonts w:ascii="Times New Roman" w:hAnsi="Times New Roman" w:cs="Times New Roman"/>
          <w:sz w:val="28"/>
          <w:szCs w:val="28"/>
        </w:rPr>
        <w:t xml:space="preserve">Zechariah was a prophet who received a message from God to share with us.  It is a sobering message.  God is reaching out to this new generation to bring about repentance.  God will gladly let </w:t>
      </w:r>
      <w:r w:rsidR="007A7DB2" w:rsidRPr="007A7DB2">
        <w:rPr>
          <w:rFonts w:ascii="Times New Roman" w:hAnsi="Times New Roman" w:cs="Times New Roman"/>
          <w:i/>
          <w:sz w:val="28"/>
          <w:szCs w:val="28"/>
        </w:rPr>
        <w:t>by-</w:t>
      </w:r>
      <w:proofErr w:type="spellStart"/>
      <w:r w:rsidR="007A7DB2" w:rsidRPr="007A7DB2">
        <w:rPr>
          <w:rFonts w:ascii="Times New Roman" w:hAnsi="Times New Roman" w:cs="Times New Roman"/>
          <w:i/>
          <w:sz w:val="28"/>
          <w:szCs w:val="28"/>
        </w:rPr>
        <w:t>gones</w:t>
      </w:r>
      <w:proofErr w:type="spellEnd"/>
      <w:r w:rsidR="007A7DB2" w:rsidRPr="007A7DB2">
        <w:rPr>
          <w:rFonts w:ascii="Times New Roman" w:hAnsi="Times New Roman" w:cs="Times New Roman"/>
          <w:i/>
          <w:sz w:val="28"/>
          <w:szCs w:val="28"/>
        </w:rPr>
        <w:t xml:space="preserve"> be by-</w:t>
      </w:r>
      <w:proofErr w:type="spellStart"/>
      <w:r w:rsidR="007A7DB2" w:rsidRPr="007A7DB2">
        <w:rPr>
          <w:rFonts w:ascii="Times New Roman" w:hAnsi="Times New Roman" w:cs="Times New Roman"/>
          <w:i/>
          <w:sz w:val="28"/>
          <w:szCs w:val="28"/>
        </w:rPr>
        <w:t>gones</w:t>
      </w:r>
      <w:proofErr w:type="spellEnd"/>
      <w:r w:rsidR="007A7DB2">
        <w:rPr>
          <w:rFonts w:ascii="Times New Roman" w:hAnsi="Times New Roman" w:cs="Times New Roman"/>
          <w:sz w:val="28"/>
          <w:szCs w:val="28"/>
        </w:rPr>
        <w:t xml:space="preserve">.   God tells them that if they repent he will return to them. </w:t>
      </w:r>
    </w:p>
    <w:p w:rsidR="007A7DB2" w:rsidRDefault="007A7DB2" w:rsidP="001B1450">
      <w:pPr>
        <w:rPr>
          <w:rFonts w:ascii="Times New Roman" w:hAnsi="Times New Roman" w:cs="Times New Roman"/>
          <w:sz w:val="28"/>
          <w:szCs w:val="28"/>
        </w:rPr>
      </w:pPr>
      <w:r>
        <w:rPr>
          <w:rFonts w:ascii="Times New Roman" w:hAnsi="Times New Roman" w:cs="Times New Roman"/>
          <w:sz w:val="28"/>
          <w:szCs w:val="28"/>
        </w:rPr>
        <w:t xml:space="preserve">God reminds them that their ancestors refused to humble themselves and repent.  </w:t>
      </w:r>
      <w:r w:rsidR="00150752">
        <w:rPr>
          <w:rFonts w:ascii="Times New Roman" w:hAnsi="Times New Roman" w:cs="Times New Roman"/>
          <w:sz w:val="28"/>
          <w:szCs w:val="28"/>
        </w:rPr>
        <w:t xml:space="preserve">We have libraries of history books of fallen societies.  </w:t>
      </w:r>
      <w:r>
        <w:rPr>
          <w:rFonts w:ascii="Times New Roman" w:hAnsi="Times New Roman" w:cs="Times New Roman"/>
          <w:sz w:val="28"/>
          <w:szCs w:val="28"/>
        </w:rPr>
        <w:t xml:space="preserve">This was written at a time when the entire nation had been taken captive to Babylon.  </w:t>
      </w:r>
      <w:r w:rsidR="00150752">
        <w:rPr>
          <w:rFonts w:ascii="Times New Roman" w:hAnsi="Times New Roman" w:cs="Times New Roman"/>
          <w:sz w:val="28"/>
          <w:szCs w:val="28"/>
        </w:rPr>
        <w:t xml:space="preserve">The reality is not so much that Judah fell because Babylon was unstoppable.  God set up the Babylonian Kingdom to take down his own people; because they would not repent.  Their lifestyle had become </w:t>
      </w:r>
      <w:proofErr w:type="gramStart"/>
      <w:r w:rsidR="00150752">
        <w:rPr>
          <w:rFonts w:ascii="Times New Roman" w:hAnsi="Times New Roman" w:cs="Times New Roman"/>
          <w:sz w:val="28"/>
          <w:szCs w:val="28"/>
        </w:rPr>
        <w:t>more vile</w:t>
      </w:r>
      <w:proofErr w:type="gramEnd"/>
      <w:r w:rsidR="00150752">
        <w:rPr>
          <w:rFonts w:ascii="Times New Roman" w:hAnsi="Times New Roman" w:cs="Times New Roman"/>
          <w:sz w:val="28"/>
          <w:szCs w:val="28"/>
        </w:rPr>
        <w:t xml:space="preserve"> than the heathen nations around them.</w:t>
      </w:r>
    </w:p>
    <w:p w:rsidR="00150752" w:rsidRDefault="00050235" w:rsidP="001B1450">
      <w:pPr>
        <w:rPr>
          <w:rFonts w:ascii="Times New Roman" w:hAnsi="Times New Roman" w:cs="Times New Roman"/>
          <w:sz w:val="28"/>
          <w:szCs w:val="28"/>
        </w:rPr>
      </w:pPr>
      <w:r>
        <w:rPr>
          <w:rFonts w:ascii="Times New Roman" w:hAnsi="Times New Roman" w:cs="Times New Roman"/>
          <w:sz w:val="28"/>
          <w:szCs w:val="28"/>
        </w:rPr>
        <w:t xml:space="preserve">The arrival of the Babylonian raiders was actually an answered prayer. Habakkuk the prophet prayed that God would stop the plundering and violence and strife and wickedness from his own people in Judah.  God shocked him by telling him that he was </w:t>
      </w:r>
      <w:proofErr w:type="gramStart"/>
      <w:r>
        <w:rPr>
          <w:rFonts w:ascii="Times New Roman" w:hAnsi="Times New Roman" w:cs="Times New Roman"/>
          <w:sz w:val="28"/>
          <w:szCs w:val="28"/>
        </w:rPr>
        <w:t>raising</w:t>
      </w:r>
      <w:proofErr w:type="gramEnd"/>
      <w:r>
        <w:rPr>
          <w:rFonts w:ascii="Times New Roman" w:hAnsi="Times New Roman" w:cs="Times New Roman"/>
          <w:sz w:val="28"/>
          <w:szCs w:val="28"/>
        </w:rPr>
        <w:t xml:space="preserve"> up an unstoppable force to put an end to </w:t>
      </w:r>
      <w:r w:rsidR="00A53DAF">
        <w:rPr>
          <w:rFonts w:ascii="Times New Roman" w:hAnsi="Times New Roman" w:cs="Times New Roman"/>
          <w:sz w:val="28"/>
          <w:szCs w:val="28"/>
        </w:rPr>
        <w:t>his</w:t>
      </w:r>
      <w:r>
        <w:rPr>
          <w:rFonts w:ascii="Times New Roman" w:hAnsi="Times New Roman" w:cs="Times New Roman"/>
          <w:sz w:val="28"/>
          <w:szCs w:val="28"/>
        </w:rPr>
        <w:t xml:space="preserve"> out-of-control society.</w:t>
      </w:r>
    </w:p>
    <w:p w:rsidR="00050235" w:rsidRPr="00050235" w:rsidRDefault="00050235" w:rsidP="001B1450">
      <w:pPr>
        <w:rPr>
          <w:rFonts w:ascii="Times New Roman" w:hAnsi="Times New Roman" w:cs="Times New Roman"/>
          <w:i/>
          <w:sz w:val="28"/>
          <w:szCs w:val="28"/>
        </w:rPr>
      </w:pPr>
      <w:r w:rsidRPr="00050235">
        <w:rPr>
          <w:rStyle w:val="text"/>
          <w:rFonts w:ascii="Times New Roman" w:hAnsi="Times New Roman" w:cs="Times New Roman"/>
          <w:i/>
          <w:color w:val="000000"/>
          <w:sz w:val="28"/>
          <w:szCs w:val="28"/>
          <w:shd w:val="clear" w:color="auto" w:fill="FFFFFF"/>
        </w:rPr>
        <w:t>“Look among the nations and watch—</w:t>
      </w:r>
      <w:proofErr w:type="gramStart"/>
      <w:r w:rsidRPr="00050235">
        <w:rPr>
          <w:rStyle w:val="text"/>
          <w:rFonts w:ascii="Times New Roman" w:hAnsi="Times New Roman" w:cs="Times New Roman"/>
          <w:i/>
          <w:color w:val="000000"/>
          <w:sz w:val="28"/>
          <w:szCs w:val="28"/>
          <w:shd w:val="clear" w:color="auto" w:fill="FFFFFF"/>
        </w:rPr>
        <w:t>Be</w:t>
      </w:r>
      <w:proofErr w:type="gramEnd"/>
      <w:r w:rsidRPr="00050235">
        <w:rPr>
          <w:rStyle w:val="text"/>
          <w:rFonts w:ascii="Times New Roman" w:hAnsi="Times New Roman" w:cs="Times New Roman"/>
          <w:i/>
          <w:color w:val="000000"/>
          <w:sz w:val="28"/>
          <w:szCs w:val="28"/>
          <w:shd w:val="clear" w:color="auto" w:fill="FFFFFF"/>
        </w:rPr>
        <w:t xml:space="preserve"> utterly astounded!</w:t>
      </w:r>
      <w:r>
        <w:rPr>
          <w:rStyle w:val="text"/>
          <w:rFonts w:ascii="Times New Roman" w:hAnsi="Times New Roman" w:cs="Times New Roman"/>
          <w:i/>
          <w:color w:val="000000"/>
          <w:sz w:val="28"/>
          <w:szCs w:val="28"/>
          <w:shd w:val="clear" w:color="auto" w:fill="FFFFFF"/>
        </w:rPr>
        <w:t xml:space="preserve"> </w:t>
      </w:r>
      <w:r w:rsidRPr="00050235">
        <w:rPr>
          <w:rStyle w:val="text"/>
          <w:rFonts w:ascii="Times New Roman" w:hAnsi="Times New Roman" w:cs="Times New Roman"/>
          <w:i/>
          <w:color w:val="000000"/>
          <w:sz w:val="28"/>
          <w:szCs w:val="28"/>
          <w:shd w:val="clear" w:color="auto" w:fill="FFFFFF"/>
        </w:rPr>
        <w:t>For </w:t>
      </w:r>
      <w:r w:rsidRPr="00050235">
        <w:rPr>
          <w:rStyle w:val="text"/>
          <w:rFonts w:ascii="Times New Roman" w:hAnsi="Times New Roman" w:cs="Times New Roman"/>
          <w:i/>
          <w:iCs/>
          <w:color w:val="000000"/>
          <w:sz w:val="28"/>
          <w:szCs w:val="28"/>
          <w:shd w:val="clear" w:color="auto" w:fill="FFFFFF"/>
        </w:rPr>
        <w:t>I will</w:t>
      </w:r>
      <w:r w:rsidRPr="00050235">
        <w:rPr>
          <w:rStyle w:val="text"/>
          <w:rFonts w:ascii="Times New Roman" w:hAnsi="Times New Roman" w:cs="Times New Roman"/>
          <w:i/>
          <w:color w:val="000000"/>
          <w:sz w:val="28"/>
          <w:szCs w:val="28"/>
          <w:shd w:val="clear" w:color="auto" w:fill="FFFFFF"/>
        </w:rPr>
        <w:t> work a work in your days</w:t>
      </w:r>
      <w:r>
        <w:rPr>
          <w:rStyle w:val="text"/>
          <w:rFonts w:ascii="Times New Roman" w:hAnsi="Times New Roman" w:cs="Times New Roman"/>
          <w:i/>
          <w:color w:val="000000"/>
          <w:sz w:val="28"/>
          <w:szCs w:val="28"/>
          <w:shd w:val="clear" w:color="auto" w:fill="FFFFFF"/>
        </w:rPr>
        <w:t xml:space="preserve"> </w:t>
      </w:r>
      <w:proofErr w:type="gramStart"/>
      <w:r w:rsidRPr="00050235">
        <w:rPr>
          <w:rStyle w:val="text"/>
          <w:rFonts w:ascii="Times New Roman" w:hAnsi="Times New Roman" w:cs="Times New Roman"/>
          <w:i/>
          <w:iCs/>
          <w:color w:val="000000"/>
          <w:sz w:val="28"/>
          <w:szCs w:val="28"/>
          <w:shd w:val="clear" w:color="auto" w:fill="FFFFFF"/>
        </w:rPr>
        <w:t>Which</w:t>
      </w:r>
      <w:proofErr w:type="gramEnd"/>
      <w:r w:rsidRPr="00050235">
        <w:rPr>
          <w:rStyle w:val="text"/>
          <w:rFonts w:ascii="Times New Roman" w:hAnsi="Times New Roman" w:cs="Times New Roman"/>
          <w:i/>
          <w:color w:val="000000"/>
          <w:sz w:val="28"/>
          <w:szCs w:val="28"/>
          <w:shd w:val="clear" w:color="auto" w:fill="FFFFFF"/>
        </w:rPr>
        <w:t> you would not believe, though it were told </w:t>
      </w:r>
      <w:r w:rsidRPr="00050235">
        <w:rPr>
          <w:rStyle w:val="text"/>
          <w:rFonts w:ascii="Times New Roman" w:hAnsi="Times New Roman" w:cs="Times New Roman"/>
          <w:i/>
          <w:iCs/>
          <w:color w:val="000000"/>
          <w:sz w:val="28"/>
          <w:szCs w:val="28"/>
          <w:shd w:val="clear" w:color="auto" w:fill="FFFFFF"/>
        </w:rPr>
        <w:t>you.</w:t>
      </w:r>
      <w:r>
        <w:rPr>
          <w:rStyle w:val="text"/>
          <w:rFonts w:ascii="Times New Roman" w:hAnsi="Times New Roman" w:cs="Times New Roman"/>
          <w:i/>
          <w:iCs/>
          <w:color w:val="000000"/>
          <w:sz w:val="28"/>
          <w:szCs w:val="28"/>
          <w:shd w:val="clear" w:color="auto" w:fill="FFFFFF"/>
        </w:rPr>
        <w:t xml:space="preserve"> </w:t>
      </w:r>
      <w:r w:rsidRPr="00050235">
        <w:rPr>
          <w:rStyle w:val="text"/>
          <w:rFonts w:ascii="Times New Roman" w:hAnsi="Times New Roman" w:cs="Times New Roman"/>
          <w:b/>
          <w:bCs/>
          <w:i/>
          <w:color w:val="000000"/>
          <w:sz w:val="28"/>
          <w:szCs w:val="28"/>
          <w:shd w:val="clear" w:color="auto" w:fill="FFFFFF"/>
          <w:vertAlign w:val="superscript"/>
        </w:rPr>
        <w:t>6 </w:t>
      </w:r>
      <w:r w:rsidRPr="00050235">
        <w:rPr>
          <w:rStyle w:val="text"/>
          <w:rFonts w:ascii="Times New Roman" w:hAnsi="Times New Roman" w:cs="Times New Roman"/>
          <w:i/>
          <w:color w:val="000000"/>
          <w:sz w:val="28"/>
          <w:szCs w:val="28"/>
          <w:shd w:val="clear" w:color="auto" w:fill="FFFFFF"/>
        </w:rPr>
        <w:t>For indeed I am raising up the Chaldeans,</w:t>
      </w:r>
      <w:r>
        <w:rPr>
          <w:rStyle w:val="text"/>
          <w:rFonts w:ascii="Times New Roman" w:hAnsi="Times New Roman" w:cs="Times New Roman"/>
          <w:i/>
          <w:color w:val="000000"/>
          <w:sz w:val="28"/>
          <w:szCs w:val="28"/>
          <w:shd w:val="clear" w:color="auto" w:fill="FFFFFF"/>
        </w:rPr>
        <w:t xml:space="preserve"> </w:t>
      </w:r>
      <w:r w:rsidRPr="00050235">
        <w:rPr>
          <w:rStyle w:val="text"/>
          <w:rFonts w:ascii="Times New Roman" w:hAnsi="Times New Roman" w:cs="Times New Roman"/>
          <w:i/>
          <w:color w:val="000000"/>
          <w:sz w:val="28"/>
          <w:szCs w:val="28"/>
          <w:shd w:val="clear" w:color="auto" w:fill="FFFFFF"/>
        </w:rPr>
        <w:t>A bitter and hasty nation</w:t>
      </w:r>
      <w:r>
        <w:rPr>
          <w:rStyle w:val="text"/>
          <w:rFonts w:ascii="Times New Roman" w:hAnsi="Times New Roman" w:cs="Times New Roman"/>
          <w:i/>
          <w:color w:val="000000"/>
          <w:sz w:val="28"/>
          <w:szCs w:val="28"/>
          <w:shd w:val="clear" w:color="auto" w:fill="FFFFFF"/>
        </w:rPr>
        <w:t xml:space="preserve"> </w:t>
      </w:r>
      <w:r w:rsidRPr="00050235">
        <w:rPr>
          <w:rStyle w:val="text"/>
          <w:rFonts w:ascii="Times New Roman" w:hAnsi="Times New Roman" w:cs="Times New Roman"/>
          <w:i/>
          <w:color w:val="000000"/>
          <w:sz w:val="28"/>
          <w:szCs w:val="28"/>
          <w:shd w:val="clear" w:color="auto" w:fill="FFFFFF"/>
        </w:rPr>
        <w:t>Which marches through the breadth of the earth,</w:t>
      </w:r>
      <w:r>
        <w:rPr>
          <w:rStyle w:val="text"/>
          <w:rFonts w:ascii="Times New Roman" w:hAnsi="Times New Roman" w:cs="Times New Roman"/>
          <w:i/>
          <w:color w:val="000000"/>
          <w:sz w:val="28"/>
          <w:szCs w:val="28"/>
          <w:shd w:val="clear" w:color="auto" w:fill="FFFFFF"/>
        </w:rPr>
        <w:t xml:space="preserve"> </w:t>
      </w:r>
      <w:r w:rsidRPr="00050235">
        <w:rPr>
          <w:rStyle w:val="text"/>
          <w:rFonts w:ascii="Times New Roman" w:hAnsi="Times New Roman" w:cs="Times New Roman"/>
          <w:i/>
          <w:color w:val="000000"/>
          <w:sz w:val="28"/>
          <w:szCs w:val="28"/>
          <w:shd w:val="clear" w:color="auto" w:fill="FFFFFF"/>
        </w:rPr>
        <w:t>To possess dwelling places </w:t>
      </w:r>
      <w:r w:rsidRPr="00050235">
        <w:rPr>
          <w:rStyle w:val="text"/>
          <w:rFonts w:ascii="Times New Roman" w:hAnsi="Times New Roman" w:cs="Times New Roman"/>
          <w:i/>
          <w:iCs/>
          <w:color w:val="000000"/>
          <w:sz w:val="28"/>
          <w:szCs w:val="28"/>
          <w:shd w:val="clear" w:color="auto" w:fill="FFFFFF"/>
        </w:rPr>
        <w:t>that are</w:t>
      </w:r>
      <w:r w:rsidRPr="00050235">
        <w:rPr>
          <w:rStyle w:val="text"/>
          <w:rFonts w:ascii="Times New Roman" w:hAnsi="Times New Roman" w:cs="Times New Roman"/>
          <w:i/>
          <w:color w:val="000000"/>
          <w:sz w:val="28"/>
          <w:szCs w:val="28"/>
          <w:shd w:val="clear" w:color="auto" w:fill="FFFFFF"/>
        </w:rPr>
        <w:t> not theirs.</w:t>
      </w:r>
      <w:r w:rsidRPr="00050235">
        <w:rPr>
          <w:rStyle w:val="text"/>
          <w:rFonts w:ascii="Times New Roman" w:hAnsi="Times New Roman" w:cs="Times New Roman"/>
          <w:b/>
          <w:bCs/>
          <w:i/>
          <w:color w:val="000000"/>
          <w:sz w:val="28"/>
          <w:szCs w:val="28"/>
          <w:shd w:val="clear" w:color="auto" w:fill="FFFFFF"/>
          <w:vertAlign w:val="superscript"/>
        </w:rPr>
        <w:t>7 </w:t>
      </w:r>
      <w:r w:rsidRPr="00050235">
        <w:rPr>
          <w:rStyle w:val="text"/>
          <w:rFonts w:ascii="Times New Roman" w:hAnsi="Times New Roman" w:cs="Times New Roman"/>
          <w:i/>
          <w:color w:val="000000"/>
          <w:sz w:val="28"/>
          <w:szCs w:val="28"/>
          <w:shd w:val="clear" w:color="auto" w:fill="FFFFFF"/>
        </w:rPr>
        <w:t>They are terrible and dreadful;</w:t>
      </w:r>
      <w:r>
        <w:rPr>
          <w:rStyle w:val="text"/>
          <w:rFonts w:ascii="Times New Roman" w:hAnsi="Times New Roman" w:cs="Times New Roman"/>
          <w:i/>
          <w:color w:val="000000"/>
          <w:sz w:val="28"/>
          <w:szCs w:val="28"/>
          <w:shd w:val="clear" w:color="auto" w:fill="FFFFFF"/>
        </w:rPr>
        <w:t xml:space="preserve"> </w:t>
      </w:r>
      <w:r w:rsidRPr="00050235">
        <w:rPr>
          <w:rStyle w:val="text"/>
          <w:rFonts w:ascii="Times New Roman" w:hAnsi="Times New Roman" w:cs="Times New Roman"/>
          <w:i/>
          <w:color w:val="000000"/>
          <w:sz w:val="28"/>
          <w:szCs w:val="28"/>
          <w:shd w:val="clear" w:color="auto" w:fill="FFFFFF"/>
        </w:rPr>
        <w:t>Their judgment and their dignity proceed from themselves.</w:t>
      </w:r>
      <w:r w:rsidRPr="00050235">
        <w:rPr>
          <w:rFonts w:ascii="Times New Roman" w:hAnsi="Times New Roman" w:cs="Times New Roman"/>
          <w:i/>
          <w:color w:val="000000"/>
          <w:sz w:val="28"/>
          <w:szCs w:val="28"/>
        </w:rPr>
        <w:br/>
      </w:r>
      <w:r w:rsidRPr="00050235">
        <w:rPr>
          <w:rStyle w:val="text"/>
          <w:rFonts w:ascii="Times New Roman" w:hAnsi="Times New Roman" w:cs="Times New Roman"/>
          <w:b/>
          <w:bCs/>
          <w:i/>
          <w:color w:val="000000"/>
          <w:sz w:val="28"/>
          <w:szCs w:val="28"/>
          <w:shd w:val="clear" w:color="auto" w:fill="FFFFFF"/>
          <w:vertAlign w:val="superscript"/>
        </w:rPr>
        <w:t>8 </w:t>
      </w:r>
      <w:r w:rsidRPr="00050235">
        <w:rPr>
          <w:rStyle w:val="text"/>
          <w:rFonts w:ascii="Times New Roman" w:hAnsi="Times New Roman" w:cs="Times New Roman"/>
          <w:i/>
          <w:color w:val="000000"/>
          <w:sz w:val="28"/>
          <w:szCs w:val="28"/>
          <w:shd w:val="clear" w:color="auto" w:fill="FFFFFF"/>
        </w:rPr>
        <w:t>Their horses also are swifter than leopards,</w:t>
      </w:r>
      <w:r>
        <w:rPr>
          <w:rStyle w:val="text"/>
          <w:rFonts w:ascii="Times New Roman" w:hAnsi="Times New Roman" w:cs="Times New Roman"/>
          <w:i/>
          <w:color w:val="000000"/>
          <w:sz w:val="28"/>
          <w:szCs w:val="28"/>
          <w:shd w:val="clear" w:color="auto" w:fill="FFFFFF"/>
        </w:rPr>
        <w:t xml:space="preserve"> </w:t>
      </w:r>
      <w:r w:rsidRPr="00050235">
        <w:rPr>
          <w:rStyle w:val="text"/>
          <w:rFonts w:ascii="Times New Roman" w:hAnsi="Times New Roman" w:cs="Times New Roman"/>
          <w:i/>
          <w:color w:val="000000"/>
          <w:sz w:val="28"/>
          <w:szCs w:val="28"/>
          <w:shd w:val="clear" w:color="auto" w:fill="FFFFFF"/>
        </w:rPr>
        <w:t xml:space="preserve">And </w:t>
      </w:r>
      <w:proofErr w:type="gramStart"/>
      <w:r w:rsidRPr="00050235">
        <w:rPr>
          <w:rStyle w:val="text"/>
          <w:rFonts w:ascii="Times New Roman" w:hAnsi="Times New Roman" w:cs="Times New Roman"/>
          <w:i/>
          <w:color w:val="000000"/>
          <w:sz w:val="28"/>
          <w:szCs w:val="28"/>
          <w:shd w:val="clear" w:color="auto" w:fill="FFFFFF"/>
        </w:rPr>
        <w:t>more fierce</w:t>
      </w:r>
      <w:proofErr w:type="gramEnd"/>
      <w:r w:rsidRPr="00050235">
        <w:rPr>
          <w:rStyle w:val="text"/>
          <w:rFonts w:ascii="Times New Roman" w:hAnsi="Times New Roman" w:cs="Times New Roman"/>
          <w:i/>
          <w:color w:val="000000"/>
          <w:sz w:val="28"/>
          <w:szCs w:val="28"/>
          <w:shd w:val="clear" w:color="auto" w:fill="FFFFFF"/>
        </w:rPr>
        <w:t xml:space="preserve"> than evening wolves.</w:t>
      </w:r>
      <w:r w:rsidRPr="00050235">
        <w:rPr>
          <w:rFonts w:ascii="Times New Roman" w:hAnsi="Times New Roman" w:cs="Times New Roman"/>
          <w:i/>
          <w:color w:val="000000"/>
          <w:sz w:val="28"/>
          <w:szCs w:val="28"/>
        </w:rPr>
        <w:br/>
      </w:r>
      <w:r w:rsidRPr="00050235">
        <w:rPr>
          <w:rStyle w:val="text"/>
          <w:rFonts w:ascii="Times New Roman" w:hAnsi="Times New Roman" w:cs="Times New Roman"/>
          <w:i/>
          <w:color w:val="000000"/>
          <w:sz w:val="28"/>
          <w:szCs w:val="28"/>
          <w:shd w:val="clear" w:color="auto" w:fill="FFFFFF"/>
        </w:rPr>
        <w:t>Their chargers charge ahead;</w:t>
      </w:r>
      <w:r>
        <w:rPr>
          <w:rStyle w:val="text"/>
          <w:rFonts w:ascii="Times New Roman" w:hAnsi="Times New Roman" w:cs="Times New Roman"/>
          <w:i/>
          <w:color w:val="000000"/>
          <w:sz w:val="28"/>
          <w:szCs w:val="28"/>
          <w:shd w:val="clear" w:color="auto" w:fill="FFFFFF"/>
        </w:rPr>
        <w:t xml:space="preserve"> </w:t>
      </w:r>
      <w:proofErr w:type="gramStart"/>
      <w:r w:rsidRPr="00050235">
        <w:rPr>
          <w:rStyle w:val="text"/>
          <w:rFonts w:ascii="Times New Roman" w:hAnsi="Times New Roman" w:cs="Times New Roman"/>
          <w:i/>
          <w:color w:val="000000"/>
          <w:sz w:val="28"/>
          <w:szCs w:val="28"/>
          <w:shd w:val="clear" w:color="auto" w:fill="FFFFFF"/>
        </w:rPr>
        <w:t>Their</w:t>
      </w:r>
      <w:proofErr w:type="gramEnd"/>
      <w:r w:rsidRPr="00050235">
        <w:rPr>
          <w:rStyle w:val="text"/>
          <w:rFonts w:ascii="Times New Roman" w:hAnsi="Times New Roman" w:cs="Times New Roman"/>
          <w:i/>
          <w:color w:val="000000"/>
          <w:sz w:val="28"/>
          <w:szCs w:val="28"/>
          <w:shd w:val="clear" w:color="auto" w:fill="FFFFFF"/>
        </w:rPr>
        <w:t xml:space="preserve"> cavalry comes from afar;</w:t>
      </w:r>
      <w:r>
        <w:rPr>
          <w:rStyle w:val="text"/>
          <w:rFonts w:ascii="Times New Roman" w:hAnsi="Times New Roman" w:cs="Times New Roman"/>
          <w:i/>
          <w:color w:val="000000"/>
          <w:sz w:val="28"/>
          <w:szCs w:val="28"/>
          <w:shd w:val="clear" w:color="auto" w:fill="FFFFFF"/>
        </w:rPr>
        <w:t xml:space="preserve"> </w:t>
      </w:r>
      <w:r w:rsidRPr="00050235">
        <w:rPr>
          <w:rStyle w:val="text"/>
          <w:rFonts w:ascii="Times New Roman" w:hAnsi="Times New Roman" w:cs="Times New Roman"/>
          <w:i/>
          <w:color w:val="000000"/>
          <w:sz w:val="28"/>
          <w:szCs w:val="28"/>
          <w:shd w:val="clear" w:color="auto" w:fill="FFFFFF"/>
        </w:rPr>
        <w:t>They fly as the eagle </w:t>
      </w:r>
      <w:r w:rsidRPr="00050235">
        <w:rPr>
          <w:rStyle w:val="text"/>
          <w:rFonts w:ascii="Times New Roman" w:hAnsi="Times New Roman" w:cs="Times New Roman"/>
          <w:i/>
          <w:iCs/>
          <w:color w:val="000000"/>
          <w:sz w:val="28"/>
          <w:szCs w:val="28"/>
          <w:shd w:val="clear" w:color="auto" w:fill="FFFFFF"/>
        </w:rPr>
        <w:t>that</w:t>
      </w:r>
      <w:r w:rsidRPr="00050235">
        <w:rPr>
          <w:rStyle w:val="text"/>
          <w:rFonts w:ascii="Times New Roman" w:hAnsi="Times New Roman" w:cs="Times New Roman"/>
          <w:i/>
          <w:color w:val="000000"/>
          <w:sz w:val="28"/>
          <w:szCs w:val="28"/>
          <w:shd w:val="clear" w:color="auto" w:fill="FFFFFF"/>
        </w:rPr>
        <w:t> hastens to eat.</w:t>
      </w:r>
      <w:r w:rsidRPr="00050235">
        <w:rPr>
          <w:rStyle w:val="text"/>
          <w:rFonts w:ascii="Times New Roman" w:hAnsi="Times New Roman" w:cs="Times New Roman"/>
          <w:i/>
          <w:color w:val="000000"/>
          <w:sz w:val="28"/>
          <w:szCs w:val="28"/>
          <w:shd w:val="clear" w:color="auto" w:fill="FFFFFF"/>
        </w:rPr>
        <w:t xml:space="preserve"> (Habakkuk 1:5-8)</w:t>
      </w:r>
    </w:p>
    <w:p w:rsidR="00137398" w:rsidRDefault="00050235" w:rsidP="00137398">
      <w:pPr>
        <w:rPr>
          <w:rFonts w:ascii="Times New Roman" w:hAnsi="Times New Roman" w:cs="Times New Roman"/>
          <w:sz w:val="28"/>
          <w:szCs w:val="28"/>
        </w:rPr>
      </w:pPr>
      <w:r>
        <w:rPr>
          <w:rFonts w:ascii="Times New Roman" w:hAnsi="Times New Roman" w:cs="Times New Roman"/>
          <w:sz w:val="28"/>
          <w:szCs w:val="28"/>
        </w:rPr>
        <w:t xml:space="preserve">The same is true for us.  We focus on our problems.  Our problems are not our problems.  There is only one problem.  It is our relationship with God.  The circumstances in our life are in play to correct that problem.  The best way to solve unsolvable problems is to draw closer to God.  He controls all things that </w:t>
      </w:r>
      <w:r w:rsidR="00A53DAF">
        <w:rPr>
          <w:rFonts w:ascii="Times New Roman" w:hAnsi="Times New Roman" w:cs="Times New Roman"/>
          <w:sz w:val="28"/>
          <w:szCs w:val="28"/>
        </w:rPr>
        <w:t xml:space="preserve">which </w:t>
      </w:r>
      <w:r>
        <w:rPr>
          <w:rFonts w:ascii="Times New Roman" w:hAnsi="Times New Roman" w:cs="Times New Roman"/>
          <w:sz w:val="28"/>
          <w:szCs w:val="28"/>
        </w:rPr>
        <w:t>we tangle with.</w:t>
      </w:r>
      <w:r w:rsidR="00A53DAF">
        <w:rPr>
          <w:rFonts w:ascii="Times New Roman" w:hAnsi="Times New Roman" w:cs="Times New Roman"/>
          <w:sz w:val="28"/>
          <w:szCs w:val="28"/>
        </w:rPr>
        <w:t xml:space="preserve">  God’s word will be done no matter what.</w:t>
      </w:r>
    </w:p>
    <w:p w:rsidR="00A53DAF" w:rsidRDefault="00A53DAF" w:rsidP="00137398">
      <w:pPr>
        <w:rPr>
          <w:rFonts w:ascii="Times New Roman" w:hAnsi="Times New Roman" w:cs="Times New Roman"/>
          <w:sz w:val="28"/>
          <w:szCs w:val="28"/>
        </w:rPr>
      </w:pPr>
      <w:r w:rsidRPr="00A53DAF">
        <w:rPr>
          <w:rFonts w:ascii="Times New Roman" w:hAnsi="Times New Roman" w:cs="Times New Roman"/>
          <w:b/>
          <w:sz w:val="28"/>
          <w:szCs w:val="28"/>
        </w:rPr>
        <w:t>Read Zechariah 1:7-17</w:t>
      </w:r>
      <w:r>
        <w:rPr>
          <w:rFonts w:ascii="Times New Roman" w:hAnsi="Times New Roman" w:cs="Times New Roman"/>
          <w:sz w:val="28"/>
          <w:szCs w:val="28"/>
        </w:rPr>
        <w:t>:</w:t>
      </w:r>
      <w:r w:rsidR="006E0394">
        <w:rPr>
          <w:rFonts w:ascii="Times New Roman" w:hAnsi="Times New Roman" w:cs="Times New Roman"/>
          <w:sz w:val="28"/>
          <w:szCs w:val="28"/>
        </w:rPr>
        <w:t xml:space="preserve"> Zechariah had either a night vision or a dream.  Zechariah is speaking with an angel who is sitting on a red horse surrounded </w:t>
      </w:r>
      <w:r w:rsidR="00DB05E9">
        <w:rPr>
          <w:rFonts w:ascii="Times New Roman" w:hAnsi="Times New Roman" w:cs="Times New Roman"/>
          <w:sz w:val="28"/>
          <w:szCs w:val="28"/>
        </w:rPr>
        <w:t>by</w:t>
      </w:r>
      <w:r w:rsidR="006E0394">
        <w:rPr>
          <w:rFonts w:ascii="Times New Roman" w:hAnsi="Times New Roman" w:cs="Times New Roman"/>
          <w:sz w:val="28"/>
          <w:szCs w:val="28"/>
        </w:rPr>
        <w:t xml:space="preserve"> myrtle trees in a hollow</w:t>
      </w:r>
      <w:r w:rsidR="00DB05E9">
        <w:rPr>
          <w:rFonts w:ascii="Times New Roman" w:hAnsi="Times New Roman" w:cs="Times New Roman"/>
          <w:sz w:val="28"/>
          <w:szCs w:val="28"/>
        </w:rPr>
        <w:t xml:space="preserve">. Behind him were red and white horses.  The horses were </w:t>
      </w:r>
      <w:r w:rsidR="00DB05E9">
        <w:rPr>
          <w:rFonts w:ascii="Times New Roman" w:hAnsi="Times New Roman" w:cs="Times New Roman"/>
          <w:sz w:val="28"/>
          <w:szCs w:val="28"/>
        </w:rPr>
        <w:lastRenderedPageBreak/>
        <w:t xml:space="preserve">patrolling the earth and performing reconnaissance. The horses were angels who constantly traverse the globe; keeping watch over men.   The angels report back that the earth is at rest.  </w:t>
      </w:r>
    </w:p>
    <w:p w:rsidR="00DB05E9" w:rsidRDefault="00DB05E9" w:rsidP="00137398">
      <w:pPr>
        <w:rPr>
          <w:rFonts w:ascii="Times New Roman" w:hAnsi="Times New Roman" w:cs="Times New Roman"/>
          <w:sz w:val="28"/>
          <w:szCs w:val="28"/>
        </w:rPr>
      </w:pPr>
      <w:r>
        <w:rPr>
          <w:rFonts w:ascii="Times New Roman" w:hAnsi="Times New Roman" w:cs="Times New Roman"/>
          <w:sz w:val="28"/>
          <w:szCs w:val="28"/>
        </w:rPr>
        <w:t>Next the angel on the horse asks God how much longer that God will be angry with the people of Judah.  They are living out a 70-year exile predicted by Jeremiah; because of idolatry and not keeping the land Sabbath, etc</w:t>
      </w:r>
      <w:proofErr w:type="gramStart"/>
      <w:r>
        <w:rPr>
          <w:rFonts w:ascii="Times New Roman" w:hAnsi="Times New Roman" w:cs="Times New Roman"/>
          <w:sz w:val="28"/>
          <w:szCs w:val="28"/>
        </w:rPr>
        <w:t>..</w:t>
      </w:r>
      <w:proofErr w:type="gramEnd"/>
      <w:r>
        <w:rPr>
          <w:rFonts w:ascii="Times New Roman" w:hAnsi="Times New Roman" w:cs="Times New Roman"/>
          <w:sz w:val="28"/>
          <w:szCs w:val="28"/>
        </w:rPr>
        <w:t xml:space="preserve">  </w:t>
      </w:r>
    </w:p>
    <w:p w:rsidR="00DB05E9" w:rsidRDefault="00DB05E9" w:rsidP="00137398">
      <w:pPr>
        <w:rPr>
          <w:rFonts w:ascii="Times New Roman" w:hAnsi="Times New Roman" w:cs="Times New Roman"/>
          <w:sz w:val="28"/>
          <w:szCs w:val="28"/>
        </w:rPr>
      </w:pPr>
      <w:r>
        <w:rPr>
          <w:rFonts w:ascii="Times New Roman" w:hAnsi="Times New Roman" w:cs="Times New Roman"/>
          <w:sz w:val="28"/>
          <w:szCs w:val="28"/>
        </w:rPr>
        <w:t>God spoke conciliatory words to the angel about his people.  God said that he is zealous for his people</w:t>
      </w:r>
      <w:r w:rsidR="00AE1625">
        <w:rPr>
          <w:rFonts w:ascii="Times New Roman" w:hAnsi="Times New Roman" w:cs="Times New Roman"/>
          <w:sz w:val="28"/>
          <w:szCs w:val="28"/>
        </w:rPr>
        <w:t xml:space="preserve"> in Jerusalem and Israel.  God is very angry with Babylon, Assyria, Egypt and all other countries who contributed to the fall of his people.  Why would God be angry if they were carrying out his discipline?  These countries had no awareness or intention of doing anything for God or the Jews.  They only were acting out of greed and lust.  Even so, God uses all good and bad things to accomplish his will.  The difference is if men’s actions intentionally honor God or themselves.</w:t>
      </w:r>
      <w:r w:rsidR="00AF1372">
        <w:rPr>
          <w:rFonts w:ascii="Times New Roman" w:hAnsi="Times New Roman" w:cs="Times New Roman"/>
          <w:sz w:val="28"/>
          <w:szCs w:val="28"/>
        </w:rPr>
        <w:t xml:space="preserve">  Beyond that; God is always proving that idols cannot save them. There are many chapters in Isaiah (chapters 14-23) </w:t>
      </w:r>
    </w:p>
    <w:p w:rsidR="00A44152" w:rsidRPr="00A44152" w:rsidRDefault="00A44152" w:rsidP="00A44152">
      <w:pPr>
        <w:pStyle w:val="chapter-2"/>
        <w:shd w:val="clear" w:color="auto" w:fill="FFFFFF"/>
        <w:spacing w:before="0" w:beforeAutospacing="0" w:after="150" w:afterAutospacing="0"/>
        <w:rPr>
          <w:i/>
          <w:color w:val="000000"/>
          <w:sz w:val="28"/>
          <w:szCs w:val="28"/>
        </w:rPr>
      </w:pPr>
      <w:proofErr w:type="gramStart"/>
      <w:r w:rsidRPr="00A44152">
        <w:rPr>
          <w:rStyle w:val="text"/>
          <w:i/>
          <w:color w:val="000000"/>
          <w:sz w:val="28"/>
          <w:szCs w:val="28"/>
        </w:rPr>
        <w:t>The burden against Egypt.</w:t>
      </w:r>
      <w:proofErr w:type="gramEnd"/>
      <w:r>
        <w:rPr>
          <w:rStyle w:val="text"/>
          <w:i/>
          <w:color w:val="000000"/>
          <w:sz w:val="28"/>
          <w:szCs w:val="28"/>
        </w:rPr>
        <w:t xml:space="preserve"> </w:t>
      </w:r>
      <w:r w:rsidRPr="00A44152">
        <w:rPr>
          <w:rStyle w:val="text"/>
          <w:i/>
          <w:color w:val="000000"/>
          <w:sz w:val="28"/>
          <w:szCs w:val="28"/>
        </w:rPr>
        <w:t>Behold, the </w:t>
      </w:r>
      <w:r w:rsidRPr="00A44152">
        <w:rPr>
          <w:rStyle w:val="small-caps"/>
          <w:i/>
          <w:smallCaps/>
          <w:color w:val="000000"/>
          <w:sz w:val="28"/>
          <w:szCs w:val="28"/>
        </w:rPr>
        <w:t>Lord</w:t>
      </w:r>
      <w:r w:rsidRPr="00A44152">
        <w:rPr>
          <w:rStyle w:val="text"/>
          <w:i/>
          <w:color w:val="000000"/>
          <w:sz w:val="28"/>
          <w:szCs w:val="28"/>
        </w:rPr>
        <w:t> rides on a swift cloud,</w:t>
      </w:r>
      <w:r>
        <w:rPr>
          <w:rStyle w:val="text"/>
          <w:i/>
          <w:color w:val="000000"/>
          <w:sz w:val="28"/>
          <w:szCs w:val="28"/>
        </w:rPr>
        <w:t xml:space="preserve"> </w:t>
      </w:r>
      <w:proofErr w:type="gramStart"/>
      <w:r w:rsidRPr="00A44152">
        <w:rPr>
          <w:rStyle w:val="text"/>
          <w:i/>
          <w:color w:val="000000"/>
          <w:sz w:val="28"/>
          <w:szCs w:val="28"/>
        </w:rPr>
        <w:t>And</w:t>
      </w:r>
      <w:proofErr w:type="gramEnd"/>
      <w:r w:rsidRPr="00A44152">
        <w:rPr>
          <w:rStyle w:val="text"/>
          <w:i/>
          <w:color w:val="000000"/>
          <w:sz w:val="28"/>
          <w:szCs w:val="28"/>
        </w:rPr>
        <w:t xml:space="preserve"> will come into Egypt;</w:t>
      </w:r>
      <w:r>
        <w:rPr>
          <w:rStyle w:val="text"/>
          <w:i/>
          <w:color w:val="000000"/>
          <w:sz w:val="28"/>
          <w:szCs w:val="28"/>
        </w:rPr>
        <w:t xml:space="preserve"> </w:t>
      </w:r>
      <w:r w:rsidRPr="00A44152">
        <w:rPr>
          <w:rStyle w:val="text"/>
          <w:i/>
          <w:color w:val="000000"/>
          <w:sz w:val="28"/>
          <w:szCs w:val="28"/>
        </w:rPr>
        <w:t>The idols of Egypt will totter at His presence,</w:t>
      </w:r>
      <w:r>
        <w:rPr>
          <w:rStyle w:val="text"/>
          <w:i/>
          <w:color w:val="000000"/>
          <w:sz w:val="28"/>
          <w:szCs w:val="28"/>
        </w:rPr>
        <w:t xml:space="preserve"> </w:t>
      </w:r>
      <w:r w:rsidRPr="00A44152">
        <w:rPr>
          <w:rStyle w:val="text"/>
          <w:i/>
          <w:color w:val="000000"/>
          <w:sz w:val="28"/>
          <w:szCs w:val="28"/>
        </w:rPr>
        <w:t>And the heart of Egypt will melt in its midst.</w:t>
      </w:r>
      <w:r>
        <w:rPr>
          <w:rStyle w:val="text"/>
          <w:i/>
          <w:color w:val="000000"/>
          <w:sz w:val="28"/>
          <w:szCs w:val="28"/>
        </w:rPr>
        <w:t xml:space="preserve"> </w:t>
      </w:r>
      <w:r w:rsidRPr="00A44152">
        <w:rPr>
          <w:rStyle w:val="text"/>
          <w:b/>
          <w:bCs/>
          <w:i/>
          <w:color w:val="000000"/>
          <w:sz w:val="28"/>
          <w:szCs w:val="28"/>
          <w:vertAlign w:val="superscript"/>
        </w:rPr>
        <w:t>2 </w:t>
      </w:r>
      <w:r w:rsidRPr="00A44152">
        <w:rPr>
          <w:rStyle w:val="text"/>
          <w:i/>
          <w:color w:val="000000"/>
          <w:sz w:val="28"/>
          <w:szCs w:val="28"/>
        </w:rPr>
        <w:t>“I will set Egyptians against Egyptians;</w:t>
      </w:r>
      <w:r>
        <w:rPr>
          <w:rStyle w:val="text"/>
          <w:i/>
          <w:color w:val="000000"/>
          <w:sz w:val="28"/>
          <w:szCs w:val="28"/>
        </w:rPr>
        <w:t xml:space="preserve"> </w:t>
      </w:r>
      <w:proofErr w:type="gramStart"/>
      <w:r w:rsidRPr="00A44152">
        <w:rPr>
          <w:rStyle w:val="text"/>
          <w:i/>
          <w:color w:val="000000"/>
          <w:sz w:val="28"/>
          <w:szCs w:val="28"/>
        </w:rPr>
        <w:t>Everyone</w:t>
      </w:r>
      <w:proofErr w:type="gramEnd"/>
      <w:r w:rsidRPr="00A44152">
        <w:rPr>
          <w:rStyle w:val="text"/>
          <w:i/>
          <w:color w:val="000000"/>
          <w:sz w:val="28"/>
          <w:szCs w:val="28"/>
        </w:rPr>
        <w:t xml:space="preserve"> will fight against his brother,</w:t>
      </w:r>
      <w:r>
        <w:rPr>
          <w:rStyle w:val="text"/>
          <w:i/>
          <w:color w:val="000000"/>
          <w:sz w:val="28"/>
          <w:szCs w:val="28"/>
        </w:rPr>
        <w:t xml:space="preserve"> </w:t>
      </w:r>
      <w:r w:rsidRPr="00A44152">
        <w:rPr>
          <w:rStyle w:val="text"/>
          <w:i/>
          <w:color w:val="000000"/>
          <w:sz w:val="28"/>
          <w:szCs w:val="28"/>
        </w:rPr>
        <w:t>And everyone against his neighbor,</w:t>
      </w:r>
      <w:r>
        <w:rPr>
          <w:rStyle w:val="text"/>
          <w:i/>
          <w:color w:val="000000"/>
          <w:sz w:val="28"/>
          <w:szCs w:val="28"/>
        </w:rPr>
        <w:t xml:space="preserve"> </w:t>
      </w:r>
      <w:r w:rsidRPr="00A44152">
        <w:rPr>
          <w:rStyle w:val="text"/>
          <w:i/>
          <w:color w:val="000000"/>
          <w:sz w:val="28"/>
          <w:szCs w:val="28"/>
        </w:rPr>
        <w:t>City against city, kingdom against kingdom.</w:t>
      </w:r>
      <w:r>
        <w:rPr>
          <w:rStyle w:val="text"/>
          <w:i/>
          <w:color w:val="000000"/>
          <w:sz w:val="28"/>
          <w:szCs w:val="28"/>
        </w:rPr>
        <w:t xml:space="preserve"> </w:t>
      </w:r>
      <w:r w:rsidRPr="00A44152">
        <w:rPr>
          <w:rStyle w:val="text"/>
          <w:b/>
          <w:bCs/>
          <w:i/>
          <w:color w:val="000000"/>
          <w:sz w:val="28"/>
          <w:szCs w:val="28"/>
          <w:vertAlign w:val="superscript"/>
        </w:rPr>
        <w:t>3 </w:t>
      </w:r>
      <w:r w:rsidRPr="00A44152">
        <w:rPr>
          <w:rStyle w:val="text"/>
          <w:i/>
          <w:color w:val="000000"/>
          <w:sz w:val="28"/>
          <w:szCs w:val="28"/>
        </w:rPr>
        <w:t>The spirit of Egypt will fail in its midst;</w:t>
      </w:r>
      <w:r>
        <w:rPr>
          <w:rStyle w:val="text"/>
          <w:i/>
          <w:color w:val="000000"/>
          <w:sz w:val="28"/>
          <w:szCs w:val="28"/>
        </w:rPr>
        <w:t xml:space="preserve"> </w:t>
      </w:r>
      <w:r w:rsidRPr="00A44152">
        <w:rPr>
          <w:rStyle w:val="text"/>
          <w:i/>
          <w:color w:val="000000"/>
          <w:sz w:val="28"/>
          <w:szCs w:val="28"/>
        </w:rPr>
        <w:t>I will destroy their counsel,</w:t>
      </w:r>
      <w:r>
        <w:rPr>
          <w:rStyle w:val="text"/>
          <w:i/>
          <w:color w:val="000000"/>
          <w:sz w:val="28"/>
          <w:szCs w:val="28"/>
        </w:rPr>
        <w:t xml:space="preserve"> </w:t>
      </w:r>
      <w:proofErr w:type="gramStart"/>
      <w:r w:rsidRPr="00A44152">
        <w:rPr>
          <w:rStyle w:val="text"/>
          <w:i/>
          <w:color w:val="000000"/>
          <w:sz w:val="28"/>
          <w:szCs w:val="28"/>
        </w:rPr>
        <w:t>And</w:t>
      </w:r>
      <w:proofErr w:type="gramEnd"/>
      <w:r w:rsidRPr="00A44152">
        <w:rPr>
          <w:rStyle w:val="text"/>
          <w:i/>
          <w:color w:val="000000"/>
          <w:sz w:val="28"/>
          <w:szCs w:val="28"/>
        </w:rPr>
        <w:t xml:space="preserve"> they will consult the idols and the charmers,</w:t>
      </w:r>
      <w:r>
        <w:rPr>
          <w:rStyle w:val="text"/>
          <w:i/>
          <w:color w:val="000000"/>
          <w:sz w:val="28"/>
          <w:szCs w:val="28"/>
        </w:rPr>
        <w:t xml:space="preserve"> </w:t>
      </w:r>
      <w:r w:rsidRPr="00A44152">
        <w:rPr>
          <w:rStyle w:val="text"/>
          <w:i/>
          <w:color w:val="000000"/>
          <w:sz w:val="28"/>
          <w:szCs w:val="28"/>
        </w:rPr>
        <w:t>The mediums and the sorcerers.</w:t>
      </w:r>
      <w:r>
        <w:rPr>
          <w:rStyle w:val="text"/>
          <w:i/>
          <w:color w:val="000000"/>
          <w:sz w:val="28"/>
          <w:szCs w:val="28"/>
        </w:rPr>
        <w:t xml:space="preserve"> </w:t>
      </w:r>
      <w:r w:rsidRPr="00A44152">
        <w:rPr>
          <w:rStyle w:val="text"/>
          <w:b/>
          <w:bCs/>
          <w:i/>
          <w:color w:val="000000"/>
          <w:sz w:val="28"/>
          <w:szCs w:val="28"/>
          <w:vertAlign w:val="superscript"/>
        </w:rPr>
        <w:t>4 </w:t>
      </w:r>
      <w:r w:rsidRPr="00A44152">
        <w:rPr>
          <w:rStyle w:val="text"/>
          <w:i/>
          <w:color w:val="000000"/>
          <w:sz w:val="28"/>
          <w:szCs w:val="28"/>
        </w:rPr>
        <w:t>And the Egyptians I will give</w:t>
      </w:r>
      <w:r>
        <w:rPr>
          <w:rStyle w:val="text"/>
          <w:i/>
          <w:color w:val="000000"/>
          <w:sz w:val="28"/>
          <w:szCs w:val="28"/>
        </w:rPr>
        <w:t xml:space="preserve"> </w:t>
      </w:r>
      <w:r w:rsidRPr="00A44152">
        <w:rPr>
          <w:rStyle w:val="text"/>
          <w:i/>
          <w:color w:val="000000"/>
          <w:sz w:val="28"/>
          <w:szCs w:val="28"/>
        </w:rPr>
        <w:t>Into the hand of a cruel master</w:t>
      </w:r>
      <w:proofErr w:type="gramStart"/>
      <w:r w:rsidRPr="00A44152">
        <w:rPr>
          <w:rStyle w:val="text"/>
          <w:i/>
          <w:color w:val="000000"/>
          <w:sz w:val="28"/>
          <w:szCs w:val="28"/>
        </w:rPr>
        <w:t>,</w:t>
      </w:r>
      <w:proofErr w:type="gramEnd"/>
      <w:r w:rsidRPr="00A44152">
        <w:rPr>
          <w:i/>
          <w:color w:val="000000"/>
          <w:sz w:val="28"/>
          <w:szCs w:val="28"/>
        </w:rPr>
        <w:br/>
      </w:r>
      <w:r w:rsidRPr="00A44152">
        <w:rPr>
          <w:rStyle w:val="text"/>
          <w:i/>
          <w:color w:val="000000"/>
          <w:sz w:val="28"/>
          <w:szCs w:val="28"/>
        </w:rPr>
        <w:t>And a fierce king will rule over them,”</w:t>
      </w:r>
      <w:r>
        <w:rPr>
          <w:rStyle w:val="text"/>
          <w:i/>
          <w:color w:val="000000"/>
          <w:sz w:val="28"/>
          <w:szCs w:val="28"/>
        </w:rPr>
        <w:t xml:space="preserve"> </w:t>
      </w:r>
      <w:r w:rsidRPr="00A44152">
        <w:rPr>
          <w:rStyle w:val="text"/>
          <w:i/>
          <w:color w:val="000000"/>
          <w:sz w:val="28"/>
          <w:szCs w:val="28"/>
        </w:rPr>
        <w:t>Says the Lord, the </w:t>
      </w:r>
      <w:r w:rsidRPr="00A44152">
        <w:rPr>
          <w:rStyle w:val="small-caps"/>
          <w:i/>
          <w:smallCaps/>
          <w:color w:val="000000"/>
          <w:sz w:val="28"/>
          <w:szCs w:val="28"/>
        </w:rPr>
        <w:t>Lord</w:t>
      </w:r>
      <w:r w:rsidRPr="00A44152">
        <w:rPr>
          <w:rStyle w:val="text"/>
          <w:i/>
          <w:color w:val="000000"/>
          <w:sz w:val="28"/>
          <w:szCs w:val="28"/>
        </w:rPr>
        <w:t> of hosts.</w:t>
      </w:r>
      <w:r>
        <w:rPr>
          <w:rStyle w:val="text"/>
          <w:i/>
          <w:color w:val="000000"/>
          <w:sz w:val="28"/>
          <w:szCs w:val="28"/>
        </w:rPr>
        <w:t xml:space="preserve"> </w:t>
      </w:r>
      <w:r w:rsidRPr="00A44152">
        <w:rPr>
          <w:rStyle w:val="text"/>
          <w:b/>
          <w:bCs/>
          <w:i/>
          <w:color w:val="000000"/>
          <w:sz w:val="28"/>
          <w:szCs w:val="28"/>
          <w:vertAlign w:val="superscript"/>
        </w:rPr>
        <w:t>5 </w:t>
      </w:r>
      <w:r w:rsidRPr="00A44152">
        <w:rPr>
          <w:rStyle w:val="text"/>
          <w:i/>
          <w:color w:val="000000"/>
          <w:sz w:val="28"/>
          <w:szCs w:val="28"/>
        </w:rPr>
        <w:t>The waters will fail from the sea,</w:t>
      </w:r>
      <w:r>
        <w:rPr>
          <w:rStyle w:val="text"/>
          <w:i/>
          <w:color w:val="000000"/>
          <w:sz w:val="28"/>
          <w:szCs w:val="28"/>
        </w:rPr>
        <w:t xml:space="preserve"> </w:t>
      </w:r>
      <w:proofErr w:type="gramStart"/>
      <w:r w:rsidRPr="00A44152">
        <w:rPr>
          <w:rStyle w:val="text"/>
          <w:i/>
          <w:color w:val="000000"/>
          <w:sz w:val="28"/>
          <w:szCs w:val="28"/>
        </w:rPr>
        <w:t>And</w:t>
      </w:r>
      <w:proofErr w:type="gramEnd"/>
      <w:r w:rsidRPr="00A44152">
        <w:rPr>
          <w:rStyle w:val="text"/>
          <w:i/>
          <w:color w:val="000000"/>
          <w:sz w:val="28"/>
          <w:szCs w:val="28"/>
        </w:rPr>
        <w:t xml:space="preserve"> the river will be </w:t>
      </w:r>
      <w:proofErr w:type="spellStart"/>
      <w:r w:rsidRPr="00A44152">
        <w:rPr>
          <w:rStyle w:val="text"/>
          <w:i/>
          <w:color w:val="000000"/>
          <w:sz w:val="28"/>
          <w:szCs w:val="28"/>
        </w:rPr>
        <w:t>wasted</w:t>
      </w:r>
      <w:proofErr w:type="spellEnd"/>
      <w:r w:rsidRPr="00A44152">
        <w:rPr>
          <w:rStyle w:val="text"/>
          <w:i/>
          <w:color w:val="000000"/>
          <w:sz w:val="28"/>
          <w:szCs w:val="28"/>
        </w:rPr>
        <w:t xml:space="preserve"> and dried up.</w:t>
      </w:r>
      <w:r>
        <w:rPr>
          <w:rStyle w:val="text"/>
          <w:i/>
          <w:color w:val="000000"/>
          <w:sz w:val="28"/>
          <w:szCs w:val="28"/>
        </w:rPr>
        <w:t xml:space="preserve"> </w:t>
      </w:r>
      <w:r w:rsidRPr="00A44152">
        <w:rPr>
          <w:rStyle w:val="text"/>
          <w:b/>
          <w:bCs/>
          <w:i/>
          <w:color w:val="000000"/>
          <w:sz w:val="28"/>
          <w:szCs w:val="28"/>
          <w:vertAlign w:val="superscript"/>
        </w:rPr>
        <w:t>6 </w:t>
      </w:r>
      <w:r w:rsidRPr="00A44152">
        <w:rPr>
          <w:rStyle w:val="text"/>
          <w:i/>
          <w:color w:val="000000"/>
          <w:sz w:val="28"/>
          <w:szCs w:val="28"/>
        </w:rPr>
        <w:t>The rivers will turn foul;</w:t>
      </w:r>
      <w:r>
        <w:rPr>
          <w:rStyle w:val="text"/>
          <w:i/>
          <w:color w:val="000000"/>
          <w:sz w:val="28"/>
          <w:szCs w:val="28"/>
        </w:rPr>
        <w:t xml:space="preserve"> </w:t>
      </w:r>
      <w:proofErr w:type="gramStart"/>
      <w:r w:rsidRPr="00A44152">
        <w:rPr>
          <w:rStyle w:val="text"/>
          <w:i/>
          <w:color w:val="000000"/>
          <w:sz w:val="28"/>
          <w:szCs w:val="28"/>
        </w:rPr>
        <w:t>The</w:t>
      </w:r>
      <w:proofErr w:type="gramEnd"/>
      <w:r w:rsidRPr="00A44152">
        <w:rPr>
          <w:rStyle w:val="text"/>
          <w:i/>
          <w:color w:val="000000"/>
          <w:sz w:val="28"/>
          <w:szCs w:val="28"/>
        </w:rPr>
        <w:t xml:space="preserve"> brooks of defense will be emptied and dried up;</w:t>
      </w:r>
      <w:r>
        <w:rPr>
          <w:rStyle w:val="text"/>
          <w:i/>
          <w:color w:val="000000"/>
          <w:sz w:val="28"/>
          <w:szCs w:val="28"/>
        </w:rPr>
        <w:t xml:space="preserve"> </w:t>
      </w:r>
      <w:r w:rsidRPr="00A44152">
        <w:rPr>
          <w:rStyle w:val="text"/>
          <w:i/>
          <w:color w:val="000000"/>
          <w:sz w:val="28"/>
          <w:szCs w:val="28"/>
        </w:rPr>
        <w:t>The reeds and rushes will wither.</w:t>
      </w:r>
      <w:r w:rsidRPr="00A44152">
        <w:rPr>
          <w:rStyle w:val="text"/>
          <w:i/>
          <w:color w:val="000000"/>
          <w:sz w:val="28"/>
          <w:szCs w:val="28"/>
        </w:rPr>
        <w:t xml:space="preserve"> (Isaiah 19:1-6)</w:t>
      </w:r>
    </w:p>
    <w:p w:rsidR="00AE1625" w:rsidRDefault="00AF1372" w:rsidP="00137398">
      <w:pPr>
        <w:rPr>
          <w:rFonts w:ascii="Times New Roman" w:hAnsi="Times New Roman" w:cs="Times New Roman"/>
          <w:sz w:val="28"/>
          <w:szCs w:val="28"/>
        </w:rPr>
      </w:pPr>
      <w:r>
        <w:rPr>
          <w:rFonts w:ascii="Times New Roman" w:hAnsi="Times New Roman" w:cs="Times New Roman"/>
          <w:sz w:val="28"/>
          <w:szCs w:val="28"/>
        </w:rPr>
        <w:t>Amidst all of this tough love; God is pushing his people through their sins to get to the other side.</w:t>
      </w:r>
    </w:p>
    <w:p w:rsidR="00A53DAF" w:rsidRPr="00137398" w:rsidRDefault="00AF1372" w:rsidP="00137398">
      <w:pPr>
        <w:rPr>
          <w:rFonts w:ascii="Times New Roman" w:hAnsi="Times New Roman" w:cs="Times New Roman"/>
          <w:sz w:val="28"/>
          <w:szCs w:val="28"/>
        </w:rPr>
      </w:pPr>
      <w:r w:rsidRPr="00AF1372">
        <w:rPr>
          <w:rFonts w:ascii="Times New Roman" w:hAnsi="Times New Roman" w:cs="Times New Roman"/>
          <w:b/>
          <w:sz w:val="28"/>
          <w:szCs w:val="28"/>
        </w:rPr>
        <w:t>Read Zechariah 1:18-20</w:t>
      </w:r>
      <w:r>
        <w:rPr>
          <w:rFonts w:ascii="Times New Roman" w:hAnsi="Times New Roman" w:cs="Times New Roman"/>
          <w:sz w:val="28"/>
          <w:szCs w:val="28"/>
        </w:rPr>
        <w:t xml:space="preserve">: The four horns in the vision represent the four nations who have scattered Israel and Judah.  They have to be nations like Assyria, and Babylon.  A horn on a bull is like being pushed by a sword. Then God sends four craftsmen to chase out the horns.  God raises up subsequent empires to take down the empire created to evacuate his people.  In other words Babylon is an example of a horn that pushed the Jews out of their land.  The Medo-Persian </w:t>
      </w:r>
      <w:proofErr w:type="gramStart"/>
      <w:r>
        <w:rPr>
          <w:rFonts w:ascii="Times New Roman" w:hAnsi="Times New Roman" w:cs="Times New Roman"/>
          <w:sz w:val="28"/>
          <w:szCs w:val="28"/>
        </w:rPr>
        <w:t>empire</w:t>
      </w:r>
      <w:proofErr w:type="gramEnd"/>
      <w:r>
        <w:rPr>
          <w:rFonts w:ascii="Times New Roman" w:hAnsi="Times New Roman" w:cs="Times New Roman"/>
          <w:sz w:val="28"/>
          <w:szCs w:val="28"/>
        </w:rPr>
        <w:t xml:space="preserve"> did not </w:t>
      </w:r>
      <w:r>
        <w:rPr>
          <w:rFonts w:ascii="Times New Roman" w:hAnsi="Times New Roman" w:cs="Times New Roman"/>
          <w:sz w:val="28"/>
          <w:szCs w:val="28"/>
        </w:rPr>
        <w:lastRenderedPageBreak/>
        <w:t xml:space="preserve">chase the Jews out of their land.  The Medo Persians destroyed Babylon; and allowed the Jews to return home.  The Medo Persians are an example </w:t>
      </w:r>
      <w:proofErr w:type="gramStart"/>
      <w:r>
        <w:rPr>
          <w:rFonts w:ascii="Times New Roman" w:hAnsi="Times New Roman" w:cs="Times New Roman"/>
          <w:sz w:val="28"/>
          <w:szCs w:val="28"/>
        </w:rPr>
        <w:t>of a craftsmen</w:t>
      </w:r>
      <w:proofErr w:type="gramEnd"/>
      <w:r>
        <w:rPr>
          <w:rFonts w:ascii="Times New Roman" w:hAnsi="Times New Roman" w:cs="Times New Roman"/>
          <w:sz w:val="28"/>
          <w:szCs w:val="28"/>
        </w:rPr>
        <w:t xml:space="preserve">.  World history is all about God’s people.  Everybody is just </w:t>
      </w:r>
      <w:r w:rsidR="0085647D">
        <w:rPr>
          <w:rFonts w:ascii="Times New Roman" w:hAnsi="Times New Roman" w:cs="Times New Roman"/>
          <w:sz w:val="28"/>
          <w:szCs w:val="28"/>
        </w:rPr>
        <w:t>a player in this grand scheme of things.</w:t>
      </w:r>
      <w:bookmarkStart w:id="0" w:name="_GoBack"/>
      <w:bookmarkEnd w:id="0"/>
      <w:r>
        <w:rPr>
          <w:rFonts w:ascii="Times New Roman" w:hAnsi="Times New Roman" w:cs="Times New Roman"/>
          <w:sz w:val="28"/>
          <w:szCs w:val="28"/>
        </w:rPr>
        <w:t xml:space="preserve"> </w:t>
      </w:r>
    </w:p>
    <w:sectPr w:rsidR="00A53DAF" w:rsidRPr="00137398">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F4BF3" w:rsidRDefault="005F4BF3" w:rsidP="00DB05E9">
      <w:pPr>
        <w:spacing w:after="0" w:line="240" w:lineRule="auto"/>
      </w:pPr>
      <w:r>
        <w:separator/>
      </w:r>
    </w:p>
  </w:endnote>
  <w:endnote w:type="continuationSeparator" w:id="0">
    <w:p w:rsidR="005F4BF3" w:rsidRDefault="005F4BF3" w:rsidP="00DB05E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F4BF3" w:rsidRDefault="005F4BF3" w:rsidP="00DB05E9">
      <w:pPr>
        <w:spacing w:after="0" w:line="240" w:lineRule="auto"/>
      </w:pPr>
      <w:r>
        <w:separator/>
      </w:r>
    </w:p>
  </w:footnote>
  <w:footnote w:type="continuationSeparator" w:id="0">
    <w:p w:rsidR="005F4BF3" w:rsidRDefault="005F4BF3" w:rsidP="00DB05E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18486104"/>
      <w:docPartObj>
        <w:docPartGallery w:val="Page Numbers (Margins)"/>
        <w:docPartUnique/>
      </w:docPartObj>
    </w:sdtPr>
    <w:sdtContent>
      <w:p w:rsidR="00DB05E9" w:rsidRDefault="00DB05E9">
        <w:pPr>
          <w:pStyle w:val="Header"/>
        </w:pPr>
        <w:r>
          <w:rPr>
            <w:noProof/>
          </w:rPr>
          <mc:AlternateContent>
            <mc:Choice Requires="wps">
              <w:drawing>
                <wp:anchor distT="0" distB="0" distL="114300" distR="114300" simplePos="0" relativeHeight="251659264" behindDoc="0" locked="0" layoutInCell="0" allowOverlap="1" wp14:editId="0872290E">
                  <wp:simplePos x="0" y="0"/>
                  <wp:positionH relativeFrom="leftMargin">
                    <wp:align>center</wp:align>
                  </wp:positionH>
                  <wp:positionV relativeFrom="margin">
                    <wp:align>bottom</wp:align>
                  </wp:positionV>
                  <wp:extent cx="510540" cy="2183130"/>
                  <wp:effectExtent l="0" t="0" r="0" b="0"/>
                  <wp:wrapNone/>
                  <wp:docPr id="572"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B05E9" w:rsidRDefault="00DB05E9">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85647D" w:rsidRPr="0085647D">
                                <w:rPr>
                                  <w:rFonts w:asciiTheme="majorHAnsi" w:eastAsiaTheme="majorEastAsia" w:hAnsiTheme="majorHAnsi" w:cstheme="majorBidi"/>
                                  <w:noProof/>
                                  <w:sz w:val="44"/>
                                  <w:szCs w:val="44"/>
                                </w:rPr>
                                <w:t>1</w:t>
                              </w:r>
                              <w:r>
                                <w:rPr>
                                  <w:rFonts w:asciiTheme="majorHAnsi" w:eastAsiaTheme="majorEastAsia" w:hAnsiTheme="majorHAnsi" w:cstheme="majorBidi"/>
                                  <w:noProof/>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id="Rectangle 3" o:spid="_x0000_s1026" style="position:absolute;margin-left:0;margin-top:0;width:40.2pt;height:171.9pt;z-index:251659264;visibility:visible;mso-wrap-style:square;mso-width-percent:0;mso-height-percent:0;mso-wrap-distance-left:9pt;mso-wrap-distance-top:0;mso-wrap-distance-right:9pt;mso-wrap-distance-bottom:0;mso-position-horizontal:center;mso-position-horizontal-relative:lef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" o:allowincell="f" filled="f" stroked="f">
                  <v:textbox style="layout-flow:vertical;mso-layout-flow-alt:bottom-to-top;mso-fit-shape-to-text:t">
                    <w:txbxContent>
                      <w:p w:rsidR="00DB05E9" w:rsidRDefault="00DB05E9">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85647D" w:rsidRPr="0085647D">
                          <w:rPr>
                            <w:rFonts w:asciiTheme="majorHAnsi" w:eastAsiaTheme="majorEastAsia" w:hAnsiTheme="majorHAnsi" w:cstheme="majorBidi"/>
                            <w:noProof/>
                            <w:sz w:val="44"/>
                            <w:szCs w:val="44"/>
                          </w:rPr>
                          <w:t>1</w:t>
                        </w:r>
                        <w:r>
                          <w:rPr>
                            <w:rFonts w:asciiTheme="majorHAnsi" w:eastAsiaTheme="majorEastAsia" w:hAnsiTheme="majorHAnsi" w:cstheme="majorBidi"/>
                            <w:noProof/>
                            <w:sz w:val="44"/>
                            <w:szCs w:val="44"/>
                          </w:rPr>
                          <w:fldChar w:fldCharType="end"/>
                        </w:r>
                      </w:p>
                    </w:txbxContent>
                  </v:textbox>
                  <w10:wrap anchorx="margin" anchory="margin"/>
                </v:rect>
              </w:pict>
            </mc:Fallback>
          </mc:AlternateContent>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7398"/>
    <w:rsid w:val="00050235"/>
    <w:rsid w:val="0009049D"/>
    <w:rsid w:val="00137398"/>
    <w:rsid w:val="00150752"/>
    <w:rsid w:val="001B1450"/>
    <w:rsid w:val="005F4BF3"/>
    <w:rsid w:val="006E0394"/>
    <w:rsid w:val="007A7DB2"/>
    <w:rsid w:val="0085647D"/>
    <w:rsid w:val="00A44152"/>
    <w:rsid w:val="00A53DAF"/>
    <w:rsid w:val="00AE1625"/>
    <w:rsid w:val="00AF1372"/>
    <w:rsid w:val="00DB05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050235"/>
  </w:style>
  <w:style w:type="paragraph" w:styleId="Header">
    <w:name w:val="header"/>
    <w:basedOn w:val="Normal"/>
    <w:link w:val="HeaderChar"/>
    <w:uiPriority w:val="99"/>
    <w:unhideWhenUsed/>
    <w:rsid w:val="00DB05E9"/>
    <w:pPr>
      <w:tabs>
        <w:tab w:val="center" w:pos="4680"/>
        <w:tab w:val="right" w:pos="9360"/>
      </w:tabs>
      <w:spacing w:after="0" w:line="240" w:lineRule="auto"/>
    </w:pPr>
  </w:style>
  <w:style w:type="character" w:customStyle="1" w:styleId="HeaderChar">
    <w:name w:val="Header Char"/>
    <w:basedOn w:val="DefaultParagraphFont"/>
    <w:link w:val="Header"/>
    <w:uiPriority w:val="99"/>
    <w:rsid w:val="00DB05E9"/>
  </w:style>
  <w:style w:type="paragraph" w:styleId="Footer">
    <w:name w:val="footer"/>
    <w:basedOn w:val="Normal"/>
    <w:link w:val="FooterChar"/>
    <w:uiPriority w:val="99"/>
    <w:unhideWhenUsed/>
    <w:rsid w:val="00DB05E9"/>
    <w:pPr>
      <w:tabs>
        <w:tab w:val="center" w:pos="4680"/>
        <w:tab w:val="right" w:pos="9360"/>
      </w:tabs>
      <w:spacing w:after="0" w:line="240" w:lineRule="auto"/>
    </w:pPr>
  </w:style>
  <w:style w:type="character" w:customStyle="1" w:styleId="FooterChar">
    <w:name w:val="Footer Char"/>
    <w:basedOn w:val="DefaultParagraphFont"/>
    <w:link w:val="Footer"/>
    <w:uiPriority w:val="99"/>
    <w:rsid w:val="00DB05E9"/>
  </w:style>
  <w:style w:type="paragraph" w:customStyle="1" w:styleId="chapter-2">
    <w:name w:val="chapter-2"/>
    <w:basedOn w:val="Normal"/>
    <w:rsid w:val="00A4415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ine">
    <w:name w:val="line"/>
    <w:basedOn w:val="Normal"/>
    <w:rsid w:val="00A4415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mall-caps">
    <w:name w:val="small-caps"/>
    <w:basedOn w:val="DefaultParagraphFont"/>
    <w:rsid w:val="00A4415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050235"/>
  </w:style>
  <w:style w:type="paragraph" w:styleId="Header">
    <w:name w:val="header"/>
    <w:basedOn w:val="Normal"/>
    <w:link w:val="HeaderChar"/>
    <w:uiPriority w:val="99"/>
    <w:unhideWhenUsed/>
    <w:rsid w:val="00DB05E9"/>
    <w:pPr>
      <w:tabs>
        <w:tab w:val="center" w:pos="4680"/>
        <w:tab w:val="right" w:pos="9360"/>
      </w:tabs>
      <w:spacing w:after="0" w:line="240" w:lineRule="auto"/>
    </w:pPr>
  </w:style>
  <w:style w:type="character" w:customStyle="1" w:styleId="HeaderChar">
    <w:name w:val="Header Char"/>
    <w:basedOn w:val="DefaultParagraphFont"/>
    <w:link w:val="Header"/>
    <w:uiPriority w:val="99"/>
    <w:rsid w:val="00DB05E9"/>
  </w:style>
  <w:style w:type="paragraph" w:styleId="Footer">
    <w:name w:val="footer"/>
    <w:basedOn w:val="Normal"/>
    <w:link w:val="FooterChar"/>
    <w:uiPriority w:val="99"/>
    <w:unhideWhenUsed/>
    <w:rsid w:val="00DB05E9"/>
    <w:pPr>
      <w:tabs>
        <w:tab w:val="center" w:pos="4680"/>
        <w:tab w:val="right" w:pos="9360"/>
      </w:tabs>
      <w:spacing w:after="0" w:line="240" w:lineRule="auto"/>
    </w:pPr>
  </w:style>
  <w:style w:type="character" w:customStyle="1" w:styleId="FooterChar">
    <w:name w:val="Footer Char"/>
    <w:basedOn w:val="DefaultParagraphFont"/>
    <w:link w:val="Footer"/>
    <w:uiPriority w:val="99"/>
    <w:rsid w:val="00DB05E9"/>
  </w:style>
  <w:style w:type="paragraph" w:customStyle="1" w:styleId="chapter-2">
    <w:name w:val="chapter-2"/>
    <w:basedOn w:val="Normal"/>
    <w:rsid w:val="00A4415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ine">
    <w:name w:val="line"/>
    <w:basedOn w:val="Normal"/>
    <w:rsid w:val="00A4415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mall-caps">
    <w:name w:val="small-caps"/>
    <w:basedOn w:val="DefaultParagraphFont"/>
    <w:rsid w:val="00A4415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41333481">
      <w:bodyDiv w:val="1"/>
      <w:marLeft w:val="0"/>
      <w:marRight w:val="0"/>
      <w:marTop w:val="0"/>
      <w:marBottom w:val="0"/>
      <w:divBdr>
        <w:top w:val="none" w:sz="0" w:space="0" w:color="auto"/>
        <w:left w:val="none" w:sz="0" w:space="0" w:color="auto"/>
        <w:bottom w:val="none" w:sz="0" w:space="0" w:color="auto"/>
        <w:right w:val="none" w:sz="0" w:space="0" w:color="auto"/>
      </w:divBdr>
      <w:divsChild>
        <w:div w:id="1484811614">
          <w:marLeft w:val="240"/>
          <w:marRight w:val="0"/>
          <w:marTop w:val="240"/>
          <w:marBottom w:val="240"/>
          <w:divBdr>
            <w:top w:val="none" w:sz="0" w:space="0" w:color="auto"/>
            <w:left w:val="none" w:sz="0" w:space="0" w:color="auto"/>
            <w:bottom w:val="none" w:sz="0" w:space="0" w:color="auto"/>
            <w:right w:val="none" w:sz="0" w:space="0" w:color="auto"/>
          </w:divBdr>
        </w:div>
        <w:div w:id="1599026419">
          <w:marLeft w:val="240"/>
          <w:marRight w:val="0"/>
          <w:marTop w:val="240"/>
          <w:marBottom w:val="240"/>
          <w:divBdr>
            <w:top w:val="none" w:sz="0" w:space="0" w:color="auto"/>
            <w:left w:val="none" w:sz="0" w:space="0" w:color="auto"/>
            <w:bottom w:val="none" w:sz="0" w:space="0" w:color="auto"/>
            <w:right w:val="none" w:sz="0" w:space="0" w:color="auto"/>
          </w:divBdr>
        </w:div>
        <w:div w:id="1491218248">
          <w:marLeft w:val="240"/>
          <w:marRight w:val="0"/>
          <w:marTop w:val="240"/>
          <w:marBottom w:val="24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1489</TotalTime>
  <Pages>3</Pages>
  <Words>767</Words>
  <Characters>4377</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5134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Doig</dc:creator>
  <cp:lastModifiedBy>Marc Doig</cp:lastModifiedBy>
  <cp:revision>6</cp:revision>
  <dcterms:created xsi:type="dcterms:W3CDTF">2018-03-17T23:19:00Z</dcterms:created>
  <dcterms:modified xsi:type="dcterms:W3CDTF">2018-03-23T12:27:00Z</dcterms:modified>
</cp:coreProperties>
</file>